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484C" w14:textId="77777777" w:rsidR="00561854" w:rsidRPr="00561854" w:rsidRDefault="00FB6D0A" w:rsidP="00561854">
      <w:pPr>
        <w:jc w:val="center"/>
        <w:rPr>
          <w:b/>
          <w:sz w:val="30"/>
          <w:szCs w:val="30"/>
        </w:rPr>
      </w:pPr>
      <w:r w:rsidRPr="00FB6D0A">
        <w:rPr>
          <w:rFonts w:hint="eastAsia"/>
          <w:b/>
          <w:sz w:val="30"/>
          <w:szCs w:val="30"/>
        </w:rPr>
        <w:t>第</w:t>
      </w:r>
      <w:r w:rsidR="00FF4891">
        <w:rPr>
          <w:rFonts w:hint="eastAsia"/>
          <w:b/>
          <w:sz w:val="30"/>
          <w:szCs w:val="30"/>
        </w:rPr>
        <w:t>８</w:t>
      </w:r>
      <w:r w:rsidR="00641363">
        <w:rPr>
          <w:rFonts w:hint="eastAsia"/>
          <w:b/>
          <w:sz w:val="30"/>
          <w:szCs w:val="30"/>
        </w:rPr>
        <w:t>回</w:t>
      </w:r>
      <w:r w:rsidR="008A520C">
        <w:rPr>
          <w:rFonts w:hint="eastAsia"/>
          <w:b/>
          <w:sz w:val="30"/>
          <w:szCs w:val="30"/>
        </w:rPr>
        <w:t>全日本</w:t>
      </w:r>
      <w:r w:rsidR="00641363">
        <w:rPr>
          <w:rFonts w:hint="eastAsia"/>
          <w:b/>
          <w:sz w:val="30"/>
          <w:szCs w:val="30"/>
        </w:rPr>
        <w:t>社会人バスケットボール選手権大会　富山県予選大会</w:t>
      </w:r>
    </w:p>
    <w:p w14:paraId="536A7721" w14:textId="77777777" w:rsidR="00E0453F" w:rsidRDefault="00E0453F" w:rsidP="00AD7F24">
      <w:pPr>
        <w:jc w:val="left"/>
        <w:rPr>
          <w:rFonts w:ascii="ＭＳ 明朝" w:hAnsi="ＭＳ 明朝"/>
          <w:b/>
          <w:bCs/>
          <w:sz w:val="30"/>
          <w:szCs w:val="30"/>
        </w:rPr>
      </w:pPr>
    </w:p>
    <w:p w14:paraId="36692001" w14:textId="77777777" w:rsidR="00E0453F" w:rsidRDefault="00E0453F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</w:t>
      </w:r>
    </w:p>
    <w:p w14:paraId="79FD993B" w14:textId="77777777" w:rsidR="00E0453F" w:rsidRDefault="00E0453F"/>
    <w:p w14:paraId="10EC6898" w14:textId="77777777" w:rsidR="0084736E" w:rsidRPr="00067BA8" w:rsidRDefault="00FB6D0A" w:rsidP="00486D0A">
      <w:pPr>
        <w:ind w:firstLineChars="100" w:firstLine="241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１．主　催　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Cs/>
          <w:sz w:val="24"/>
          <w:szCs w:val="24"/>
        </w:rPr>
        <w:t>(</w:t>
      </w:r>
      <w:r w:rsidR="0084736E">
        <w:rPr>
          <w:rFonts w:hint="eastAsia"/>
          <w:bCs/>
          <w:sz w:val="24"/>
          <w:szCs w:val="24"/>
        </w:rPr>
        <w:t>公財</w:t>
      </w:r>
      <w:r w:rsidR="0084736E">
        <w:rPr>
          <w:rFonts w:hint="eastAsia"/>
          <w:bCs/>
          <w:sz w:val="24"/>
          <w:szCs w:val="24"/>
        </w:rPr>
        <w:t>)</w:t>
      </w:r>
      <w:r w:rsidR="0084736E">
        <w:rPr>
          <w:rFonts w:hint="eastAsia"/>
          <w:bCs/>
          <w:sz w:val="24"/>
          <w:szCs w:val="24"/>
        </w:rPr>
        <w:t>日本バスケットボール協会</w:t>
      </w:r>
      <w:r w:rsidR="0084736E">
        <w:rPr>
          <w:rFonts w:hint="eastAsia"/>
          <w:bCs/>
          <w:sz w:val="24"/>
          <w:szCs w:val="24"/>
        </w:rPr>
        <w:t>(</w:t>
      </w:r>
      <w:r w:rsidR="0084736E">
        <w:rPr>
          <w:rFonts w:hint="eastAsia"/>
          <w:bCs/>
          <w:sz w:val="24"/>
          <w:szCs w:val="24"/>
        </w:rPr>
        <w:t>ＪＢＡ</w:t>
      </w:r>
      <w:r w:rsidR="0084736E">
        <w:rPr>
          <w:rFonts w:hint="eastAsia"/>
          <w:bCs/>
          <w:sz w:val="24"/>
          <w:szCs w:val="24"/>
        </w:rPr>
        <w:t>)</w:t>
      </w:r>
    </w:p>
    <w:p w14:paraId="587541F2" w14:textId="77777777" w:rsidR="0084736E" w:rsidRDefault="0084736E" w:rsidP="0084736E">
      <w:pPr>
        <w:ind w:firstLineChars="1000" w:firstLine="2400"/>
        <w:rPr>
          <w:bCs/>
          <w:sz w:val="24"/>
          <w:szCs w:val="24"/>
        </w:rPr>
      </w:pPr>
      <w:r w:rsidRPr="00FB6D0A">
        <w:rPr>
          <w:rFonts w:hint="eastAsia"/>
          <w:bCs/>
          <w:sz w:val="24"/>
          <w:szCs w:val="24"/>
        </w:rPr>
        <w:t>(</w:t>
      </w:r>
      <w:r>
        <w:rPr>
          <w:rFonts w:hint="eastAsia"/>
          <w:bCs/>
          <w:sz w:val="24"/>
          <w:szCs w:val="24"/>
        </w:rPr>
        <w:t>一社</w:t>
      </w:r>
      <w:r w:rsidRPr="00FB6D0A">
        <w:rPr>
          <w:rFonts w:hint="eastAsia"/>
          <w:bCs/>
          <w:sz w:val="24"/>
          <w:szCs w:val="24"/>
        </w:rPr>
        <w:t>)</w:t>
      </w:r>
      <w:r w:rsidRPr="00FB6D0A">
        <w:rPr>
          <w:rFonts w:hint="eastAsia"/>
          <w:bCs/>
          <w:sz w:val="24"/>
          <w:szCs w:val="24"/>
        </w:rPr>
        <w:t>日本</w:t>
      </w:r>
      <w:r>
        <w:rPr>
          <w:rFonts w:hint="eastAsia"/>
          <w:bCs/>
          <w:sz w:val="24"/>
          <w:szCs w:val="24"/>
        </w:rPr>
        <w:t>社会人バスケットボール連盟</w:t>
      </w:r>
      <w:r>
        <w:rPr>
          <w:rFonts w:hint="eastAsia"/>
          <w:bCs/>
          <w:sz w:val="24"/>
          <w:szCs w:val="24"/>
        </w:rPr>
        <w:t>(</w:t>
      </w:r>
      <w:r>
        <w:rPr>
          <w:rFonts w:hint="eastAsia"/>
          <w:bCs/>
          <w:sz w:val="24"/>
          <w:szCs w:val="24"/>
        </w:rPr>
        <w:t>ＪＳＢ</w:t>
      </w:r>
      <w:r>
        <w:rPr>
          <w:rFonts w:hint="eastAsia"/>
          <w:bCs/>
          <w:sz w:val="24"/>
          <w:szCs w:val="24"/>
        </w:rPr>
        <w:t>)</w:t>
      </w:r>
    </w:p>
    <w:p w14:paraId="256FB9A2" w14:textId="77777777" w:rsidR="00FB6D0A" w:rsidRPr="00B61AAD" w:rsidRDefault="00FB6D0A" w:rsidP="00917F27">
      <w:pPr>
        <w:ind w:firstLineChars="100" w:firstLine="241"/>
        <w:rPr>
          <w:b/>
          <w:bCs/>
          <w:sz w:val="24"/>
          <w:szCs w:val="24"/>
        </w:rPr>
      </w:pPr>
    </w:p>
    <w:p w14:paraId="4A3131BA" w14:textId="77777777" w:rsidR="00FB6D0A" w:rsidRDefault="00FB6D0A">
      <w:pPr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２．主　管　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Cs/>
          <w:sz w:val="24"/>
          <w:szCs w:val="24"/>
        </w:rPr>
        <w:t>(</w:t>
      </w:r>
      <w:r w:rsidR="0084736E">
        <w:rPr>
          <w:rFonts w:hint="eastAsia"/>
          <w:bCs/>
          <w:sz w:val="24"/>
          <w:szCs w:val="24"/>
        </w:rPr>
        <w:t>一財</w:t>
      </w:r>
      <w:r w:rsidR="0084736E">
        <w:rPr>
          <w:rFonts w:hint="eastAsia"/>
          <w:bCs/>
          <w:sz w:val="24"/>
          <w:szCs w:val="24"/>
        </w:rPr>
        <w:t>)</w:t>
      </w:r>
      <w:r w:rsidR="0084736E">
        <w:rPr>
          <w:rFonts w:hint="eastAsia"/>
          <w:bCs/>
          <w:sz w:val="24"/>
          <w:szCs w:val="24"/>
        </w:rPr>
        <w:t>富山県バスケットボール協会</w:t>
      </w:r>
    </w:p>
    <w:p w14:paraId="5C4D770C" w14:textId="77777777" w:rsidR="0084736E" w:rsidRPr="0084736E" w:rsidRDefault="0084736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</w:t>
      </w:r>
      <w:r w:rsidRPr="00FB6D0A">
        <w:rPr>
          <w:rFonts w:hint="eastAsia"/>
          <w:bCs/>
          <w:sz w:val="24"/>
          <w:szCs w:val="24"/>
        </w:rPr>
        <w:t>富山県</w:t>
      </w:r>
      <w:r>
        <w:rPr>
          <w:rFonts w:hint="eastAsia"/>
          <w:bCs/>
          <w:sz w:val="24"/>
          <w:szCs w:val="24"/>
        </w:rPr>
        <w:t>社会人バスケットボール連盟</w:t>
      </w:r>
    </w:p>
    <w:p w14:paraId="22DCF655" w14:textId="77777777" w:rsidR="0084736E" w:rsidRPr="00B61AAD" w:rsidRDefault="0084736E">
      <w:pPr>
        <w:rPr>
          <w:bCs/>
          <w:sz w:val="24"/>
          <w:szCs w:val="24"/>
        </w:rPr>
      </w:pPr>
    </w:p>
    <w:p w14:paraId="11E2CEBC" w14:textId="77777777" w:rsidR="00CD6EC6" w:rsidRDefault="00FB6D0A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３．期　</w:t>
      </w:r>
      <w:r w:rsidR="00E0453F">
        <w:rPr>
          <w:rFonts w:hint="eastAsia"/>
          <w:b/>
          <w:bCs/>
          <w:sz w:val="24"/>
          <w:szCs w:val="24"/>
        </w:rPr>
        <w:t>日</w:t>
      </w:r>
      <w:r w:rsidR="00641363">
        <w:rPr>
          <w:rFonts w:hint="eastAsia"/>
        </w:rPr>
        <w:t xml:space="preserve">      </w:t>
      </w:r>
      <w:r w:rsidR="00DC00C8">
        <w:rPr>
          <w:rFonts w:hint="eastAsia"/>
        </w:rPr>
        <w:t xml:space="preserve">　</w:t>
      </w:r>
      <w:r w:rsidR="00641363">
        <w:rPr>
          <w:rFonts w:hint="eastAsia"/>
        </w:rPr>
        <w:t xml:space="preserve"> </w:t>
      </w:r>
      <w:r w:rsidR="00FF4891">
        <w:rPr>
          <w:rFonts w:hint="eastAsia"/>
          <w:sz w:val="24"/>
          <w:szCs w:val="24"/>
        </w:rPr>
        <w:t>２０２５</w:t>
      </w:r>
      <w:r w:rsidR="00E0453F" w:rsidRPr="00FB6D0A">
        <w:rPr>
          <w:rFonts w:hint="eastAsia"/>
          <w:sz w:val="24"/>
          <w:szCs w:val="24"/>
        </w:rPr>
        <w:t>年</w:t>
      </w:r>
      <w:r w:rsidR="00FF4891">
        <w:rPr>
          <w:rFonts w:hint="eastAsia"/>
          <w:sz w:val="24"/>
          <w:szCs w:val="24"/>
        </w:rPr>
        <w:t>９月</w:t>
      </w:r>
      <w:r w:rsidR="00704162">
        <w:rPr>
          <w:rFonts w:hint="eastAsia"/>
          <w:sz w:val="24"/>
          <w:szCs w:val="24"/>
        </w:rPr>
        <w:t>２１</w:t>
      </w:r>
      <w:r w:rsidR="00313F96">
        <w:rPr>
          <w:rFonts w:hint="eastAsia"/>
          <w:sz w:val="24"/>
          <w:szCs w:val="24"/>
        </w:rPr>
        <w:t>日</w:t>
      </w:r>
      <w:r w:rsidR="00594087">
        <w:rPr>
          <w:rFonts w:hint="eastAsia"/>
          <w:sz w:val="24"/>
          <w:szCs w:val="24"/>
        </w:rPr>
        <w:t>(</w:t>
      </w:r>
      <w:r w:rsidR="00594087">
        <w:rPr>
          <w:rFonts w:hint="eastAsia"/>
          <w:sz w:val="24"/>
          <w:szCs w:val="24"/>
        </w:rPr>
        <w:t>日</w:t>
      </w:r>
      <w:r w:rsidR="00594087">
        <w:rPr>
          <w:rFonts w:hint="eastAsia"/>
          <w:sz w:val="24"/>
          <w:szCs w:val="24"/>
        </w:rPr>
        <w:t>)</w:t>
      </w:r>
      <w:r w:rsidR="00FF4891">
        <w:rPr>
          <w:rFonts w:hint="eastAsia"/>
          <w:sz w:val="24"/>
          <w:szCs w:val="24"/>
        </w:rPr>
        <w:t>、</w:t>
      </w:r>
      <w:r w:rsidR="00594087" w:rsidRPr="00054C79">
        <w:rPr>
          <w:rFonts w:hint="eastAsia"/>
          <w:sz w:val="24"/>
          <w:szCs w:val="24"/>
          <w:u w:val="single"/>
        </w:rPr>
        <w:t>１０月１１</w:t>
      </w:r>
      <w:r w:rsidR="0098692A" w:rsidRPr="00054C79">
        <w:rPr>
          <w:rFonts w:hint="eastAsia"/>
          <w:sz w:val="24"/>
          <w:szCs w:val="24"/>
          <w:u w:val="single"/>
        </w:rPr>
        <w:t>日</w:t>
      </w:r>
      <w:r w:rsidR="00594087" w:rsidRPr="00054C79">
        <w:rPr>
          <w:rFonts w:hint="eastAsia"/>
          <w:sz w:val="24"/>
          <w:szCs w:val="24"/>
          <w:u w:val="single"/>
        </w:rPr>
        <w:t>(</w:t>
      </w:r>
      <w:r w:rsidR="00594087" w:rsidRPr="00054C79">
        <w:rPr>
          <w:rFonts w:hint="eastAsia"/>
          <w:sz w:val="24"/>
          <w:szCs w:val="24"/>
          <w:u w:val="single"/>
        </w:rPr>
        <w:t>土</w:t>
      </w:r>
      <w:r w:rsidR="00594087" w:rsidRPr="00054C79">
        <w:rPr>
          <w:rFonts w:hint="eastAsia"/>
          <w:sz w:val="24"/>
          <w:szCs w:val="24"/>
          <w:u w:val="single"/>
        </w:rPr>
        <w:t>)</w:t>
      </w:r>
      <w:r w:rsidR="0098692A">
        <w:rPr>
          <w:rFonts w:hint="eastAsia"/>
          <w:sz w:val="24"/>
          <w:szCs w:val="24"/>
        </w:rPr>
        <w:t>、</w:t>
      </w:r>
      <w:r w:rsidR="00704162">
        <w:rPr>
          <w:rFonts w:hint="eastAsia"/>
          <w:sz w:val="24"/>
          <w:szCs w:val="24"/>
        </w:rPr>
        <w:t>１９</w:t>
      </w:r>
      <w:r w:rsidR="0098692A">
        <w:rPr>
          <w:rFonts w:hint="eastAsia"/>
          <w:sz w:val="24"/>
          <w:szCs w:val="24"/>
        </w:rPr>
        <w:t>日</w:t>
      </w:r>
      <w:r w:rsidR="00594087">
        <w:rPr>
          <w:rFonts w:hint="eastAsia"/>
          <w:sz w:val="24"/>
          <w:szCs w:val="24"/>
        </w:rPr>
        <w:t>(</w:t>
      </w:r>
      <w:r w:rsidR="00594087">
        <w:rPr>
          <w:rFonts w:hint="eastAsia"/>
          <w:sz w:val="24"/>
          <w:szCs w:val="24"/>
        </w:rPr>
        <w:t>日</w:t>
      </w:r>
      <w:r w:rsidR="00594087">
        <w:rPr>
          <w:rFonts w:hint="eastAsia"/>
          <w:sz w:val="24"/>
          <w:szCs w:val="24"/>
        </w:rPr>
        <w:t>)</w:t>
      </w:r>
    </w:p>
    <w:p w14:paraId="4521AA15" w14:textId="77777777" w:rsidR="007C4779" w:rsidRPr="00CD6EC6" w:rsidRDefault="00313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CD6EC6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3786D2C7" w14:textId="77777777" w:rsidR="00313F96" w:rsidRDefault="00E0453F" w:rsidP="00641363">
      <w:pPr>
        <w:rPr>
          <w:sz w:val="24"/>
        </w:rPr>
      </w:pPr>
      <w:r>
        <w:rPr>
          <w:rFonts w:hint="eastAsia"/>
        </w:rPr>
        <w:t xml:space="preserve">　</w:t>
      </w:r>
      <w:r w:rsidR="00FB6D0A" w:rsidRPr="00641363">
        <w:rPr>
          <w:rFonts w:hint="eastAsia"/>
          <w:b/>
          <w:bCs/>
          <w:sz w:val="24"/>
          <w:szCs w:val="24"/>
        </w:rPr>
        <w:t>４</w:t>
      </w:r>
      <w:r w:rsidR="00FB6D0A">
        <w:rPr>
          <w:rFonts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会　場</w:t>
      </w:r>
      <w:r w:rsidR="00641363">
        <w:rPr>
          <w:rFonts w:hint="eastAsia"/>
          <w:sz w:val="24"/>
        </w:rPr>
        <w:t xml:space="preserve">      </w:t>
      </w:r>
      <w:r w:rsidR="00DC00C8">
        <w:rPr>
          <w:rFonts w:hint="eastAsia"/>
          <w:sz w:val="24"/>
        </w:rPr>
        <w:t xml:space="preserve">　</w:t>
      </w:r>
      <w:r w:rsidR="00313F96">
        <w:rPr>
          <w:rFonts w:hint="eastAsia"/>
          <w:sz w:val="24"/>
        </w:rPr>
        <w:t>朝日</w:t>
      </w:r>
      <w:r w:rsidR="003A154C">
        <w:rPr>
          <w:rFonts w:hint="eastAsia"/>
          <w:sz w:val="24"/>
        </w:rPr>
        <w:t>町</w:t>
      </w:r>
      <w:r w:rsidR="00313F96">
        <w:rPr>
          <w:rFonts w:hint="eastAsia"/>
          <w:sz w:val="24"/>
        </w:rPr>
        <w:t>文化体育センター</w:t>
      </w:r>
      <w:r w:rsidR="00313F96">
        <w:rPr>
          <w:rFonts w:hint="eastAsia"/>
          <w:sz w:val="24"/>
        </w:rPr>
        <w:t>(</w:t>
      </w:r>
      <w:r w:rsidR="00313F96">
        <w:rPr>
          <w:rFonts w:hint="eastAsia"/>
          <w:sz w:val="24"/>
        </w:rPr>
        <w:t>第２体育館</w:t>
      </w:r>
      <w:r w:rsidR="00313F96">
        <w:rPr>
          <w:rFonts w:hint="eastAsia"/>
          <w:sz w:val="24"/>
        </w:rPr>
        <w:t>)</w:t>
      </w:r>
      <w:r w:rsidR="00313F96">
        <w:rPr>
          <w:rFonts w:hint="eastAsia"/>
          <w:sz w:val="24"/>
        </w:rPr>
        <w:t>、</w:t>
      </w:r>
      <w:r w:rsidR="00704162">
        <w:rPr>
          <w:rFonts w:hint="eastAsia"/>
          <w:sz w:val="24"/>
        </w:rPr>
        <w:t>小矢部市民体育館、</w:t>
      </w:r>
    </w:p>
    <w:p w14:paraId="4A50EC64" w14:textId="77777777" w:rsidR="00594087" w:rsidRDefault="001853AF" w:rsidP="0059408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県西部体育センター</w:t>
      </w:r>
    </w:p>
    <w:p w14:paraId="1D8998D7" w14:textId="77777777" w:rsidR="00594087" w:rsidRDefault="00594087" w:rsidP="0059408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会場確保が難しくなってきており１０月１１日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  <w:r w:rsidR="008B0A7F">
        <w:rPr>
          <w:rFonts w:hint="eastAsia"/>
          <w:sz w:val="24"/>
        </w:rPr>
        <w:t>に</w:t>
      </w:r>
      <w:r>
        <w:rPr>
          <w:rFonts w:hint="eastAsia"/>
          <w:sz w:val="24"/>
        </w:rPr>
        <w:t>開催します。</w:t>
      </w:r>
    </w:p>
    <w:p w14:paraId="42B921C8" w14:textId="77777777" w:rsidR="00594087" w:rsidRPr="00594087" w:rsidRDefault="00594087" w:rsidP="0059408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日程を確認頂きエントリーください。</w:t>
      </w:r>
    </w:p>
    <w:p w14:paraId="5351DFE7" w14:textId="77777777" w:rsidR="00594087" w:rsidRPr="0067400A" w:rsidRDefault="00594087" w:rsidP="00594087">
      <w:pPr>
        <w:ind w:firstLineChars="1000" w:firstLine="2400"/>
        <w:rPr>
          <w:sz w:val="24"/>
        </w:rPr>
      </w:pPr>
    </w:p>
    <w:p w14:paraId="0707907D" w14:textId="77777777" w:rsidR="0084736E" w:rsidRDefault="0084736E" w:rsidP="00641363">
      <w:pPr>
        <w:rPr>
          <w:rFonts w:ascii="ＭＳ 明朝"/>
        </w:rPr>
      </w:pPr>
    </w:p>
    <w:p w14:paraId="483ED0A5" w14:textId="77777777" w:rsidR="003A154C" w:rsidRPr="00D37289" w:rsidRDefault="007666C4" w:rsidP="00486D0A">
      <w:pPr>
        <w:ind w:firstLineChars="100" w:firstLine="241"/>
        <w:rPr>
          <w:rFonts w:ascii="ＭＳ 明朝" w:hAnsi="ＭＳ 明朝" w:cs="ＭＳ Ｐゴシック"/>
          <w:kern w:val="0"/>
          <w:sz w:val="24"/>
          <w:szCs w:val="24"/>
        </w:rPr>
      </w:pPr>
      <w:r w:rsidRPr="00641363">
        <w:rPr>
          <w:rFonts w:hint="eastAsia"/>
          <w:b/>
          <w:sz w:val="24"/>
          <w:szCs w:val="24"/>
        </w:rPr>
        <w:t>５</w:t>
      </w:r>
      <w:r w:rsidRPr="007666C4">
        <w:rPr>
          <w:rFonts w:hint="eastAsia"/>
          <w:b/>
        </w:rPr>
        <w:t>．</w:t>
      </w:r>
      <w:r>
        <w:rPr>
          <w:rFonts w:hint="eastAsia"/>
          <w:b/>
          <w:bCs/>
          <w:sz w:val="24"/>
          <w:szCs w:val="24"/>
        </w:rPr>
        <w:t>競技規則</w:t>
      </w:r>
      <w:r w:rsidR="00641363">
        <w:rPr>
          <w:rFonts w:hint="eastAsia"/>
          <w:sz w:val="24"/>
        </w:rPr>
        <w:t xml:space="preserve">    </w:t>
      </w:r>
      <w:r w:rsidR="003A154C" w:rsidRPr="00D37289">
        <w:rPr>
          <w:rFonts w:ascii="ＭＳ 明朝" w:hAnsi="ＭＳ 明朝" w:cs="ＭＳ Ｐゴシック"/>
          <w:kern w:val="0"/>
          <w:sz w:val="24"/>
          <w:szCs w:val="24"/>
        </w:rPr>
        <w:t>競技規則は2025バスケットボール競技規則（OfficialBasketballRules2025）</w:t>
      </w:r>
    </w:p>
    <w:p w14:paraId="2CD71D7D" w14:textId="77777777" w:rsidR="003A154C" w:rsidRPr="00D37289" w:rsidRDefault="003A154C" w:rsidP="003A154C">
      <w:pPr>
        <w:widowControl/>
        <w:ind w:firstLineChars="850" w:firstLine="20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D37289">
        <w:rPr>
          <w:rFonts w:ascii="ＭＳ 明朝" w:hAnsi="ＭＳ 明朝" w:cs="ＭＳ Ｐゴシック"/>
          <w:kern w:val="0"/>
          <w:sz w:val="24"/>
          <w:szCs w:val="24"/>
        </w:rPr>
        <w:t>による。ただし、「ゲームディスクォリフィケーション（GD）マーカー」は</w:t>
      </w:r>
    </w:p>
    <w:p w14:paraId="53930C31" w14:textId="77777777" w:rsidR="003A154C" w:rsidRDefault="003A154C" w:rsidP="003A154C">
      <w:pPr>
        <w:widowControl/>
        <w:ind w:firstLineChars="850" w:firstLine="20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D37289">
        <w:rPr>
          <w:rFonts w:ascii="ＭＳ 明朝" w:hAnsi="ＭＳ 明朝" w:cs="ＭＳ Ｐゴシック"/>
          <w:kern w:val="0"/>
          <w:sz w:val="24"/>
          <w:szCs w:val="24"/>
        </w:rPr>
        <w:t>採用せず、TO</w:t>
      </w:r>
      <w:r>
        <w:rPr>
          <w:rFonts w:ascii="ＭＳ 明朝" w:hAnsi="ＭＳ 明朝" w:cs="ＭＳ Ｐゴシック"/>
          <w:kern w:val="0"/>
          <w:sz w:val="24"/>
          <w:szCs w:val="24"/>
        </w:rPr>
        <w:t>のブザーとコミュニケーションによって知らせる。</w:t>
      </w:r>
    </w:p>
    <w:p w14:paraId="4B478E17" w14:textId="77777777" w:rsidR="003A154C" w:rsidRDefault="003A154C" w:rsidP="003A154C">
      <w:pPr>
        <w:widowControl/>
        <w:ind w:firstLineChars="850" w:firstLine="20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ベンチエリア側のスローインラインについて、会場により貼れない場合があ</w:t>
      </w:r>
    </w:p>
    <w:p w14:paraId="1322DD7A" w14:textId="77777777" w:rsidR="003A154C" w:rsidRPr="00D37289" w:rsidRDefault="003A154C" w:rsidP="003A154C">
      <w:pPr>
        <w:widowControl/>
        <w:ind w:firstLineChars="850" w:firstLine="20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る。その場合はなにか目印になるもの等にて代用することとする。</w:t>
      </w:r>
    </w:p>
    <w:p w14:paraId="3B9751FC" w14:textId="77777777" w:rsidR="003A154C" w:rsidRDefault="003A154C" w:rsidP="003A154C">
      <w:pPr>
        <w:rPr>
          <w:bCs/>
          <w:sz w:val="24"/>
          <w:szCs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Pr="00073AF2">
        <w:rPr>
          <w:rFonts w:hint="eastAsia"/>
          <w:bCs/>
          <w:sz w:val="24"/>
          <w:szCs w:val="24"/>
        </w:rPr>
        <w:t>プレーヤーが競技中に身につけるものは、原則として日本バスケットボール</w:t>
      </w:r>
    </w:p>
    <w:p w14:paraId="37310105" w14:textId="77777777" w:rsidR="003A154C" w:rsidRDefault="003A154C" w:rsidP="003A154C">
      <w:pPr>
        <w:ind w:firstLineChars="850" w:firstLine="2040"/>
        <w:rPr>
          <w:bCs/>
          <w:sz w:val="24"/>
          <w:szCs w:val="24"/>
        </w:rPr>
      </w:pPr>
      <w:r w:rsidRPr="00073AF2">
        <w:rPr>
          <w:rFonts w:hint="eastAsia"/>
          <w:bCs/>
          <w:sz w:val="24"/>
          <w:szCs w:val="24"/>
        </w:rPr>
        <w:t>協会「競技規則</w:t>
      </w:r>
      <w:r>
        <w:rPr>
          <w:rFonts w:hint="eastAsia"/>
          <w:bCs/>
          <w:sz w:val="24"/>
          <w:szCs w:val="24"/>
        </w:rPr>
        <w:t>第</w:t>
      </w:r>
      <w:r w:rsidRPr="00073AF2">
        <w:rPr>
          <w:rFonts w:hint="eastAsia"/>
          <w:bCs/>
          <w:sz w:val="24"/>
          <w:szCs w:val="24"/>
        </w:rPr>
        <w:t>4</w:t>
      </w:r>
      <w:r w:rsidRPr="00073AF2">
        <w:rPr>
          <w:rFonts w:hint="eastAsia"/>
          <w:bCs/>
          <w:sz w:val="24"/>
          <w:szCs w:val="24"/>
        </w:rPr>
        <w:t>条</w:t>
      </w:r>
      <w:r w:rsidRPr="00073AF2">
        <w:rPr>
          <w:rFonts w:hint="eastAsia"/>
          <w:bCs/>
          <w:sz w:val="24"/>
          <w:szCs w:val="24"/>
        </w:rPr>
        <w:t>4-4</w:t>
      </w:r>
      <w:r w:rsidRPr="00073AF2">
        <w:rPr>
          <w:rFonts w:hint="eastAsia"/>
          <w:bCs/>
          <w:sz w:val="24"/>
          <w:szCs w:val="24"/>
        </w:rPr>
        <w:t>その他の身につけるもの」に準じるものとする</w:t>
      </w:r>
      <w:r>
        <w:rPr>
          <w:rFonts w:hint="eastAsia"/>
          <w:bCs/>
          <w:sz w:val="24"/>
          <w:szCs w:val="24"/>
        </w:rPr>
        <w:t>。</w:t>
      </w:r>
    </w:p>
    <w:p w14:paraId="6E00F9CD" w14:textId="77777777" w:rsidR="003A154C" w:rsidRPr="00192E65" w:rsidRDefault="003A154C" w:rsidP="003A154C">
      <w:pPr>
        <w:ind w:firstLineChars="850" w:firstLine="20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各チーム確認の事。</w:t>
      </w:r>
    </w:p>
    <w:p w14:paraId="367C1746" w14:textId="77777777" w:rsidR="009A7AD1" w:rsidRPr="00DB4B4F" w:rsidRDefault="009A7AD1" w:rsidP="003A154C">
      <w:pPr>
        <w:tabs>
          <w:tab w:val="left" w:pos="2625"/>
        </w:tabs>
        <w:rPr>
          <w:b/>
          <w:color w:val="FF0000"/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="003A154C">
        <w:rPr>
          <w:sz w:val="24"/>
        </w:rPr>
        <w:tab/>
      </w:r>
    </w:p>
    <w:p w14:paraId="51959E30" w14:textId="77777777" w:rsidR="0084736E" w:rsidRPr="00641363" w:rsidRDefault="00DC00C8" w:rsidP="0084736E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3E27565" w14:textId="77777777" w:rsidR="007666C4" w:rsidRDefault="007666C4" w:rsidP="007666C4">
      <w:pPr>
        <w:rPr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６．競技方法</w:t>
      </w:r>
      <w:r w:rsidR="00641363">
        <w:rPr>
          <w:rFonts w:hint="eastAsia"/>
          <w:sz w:val="24"/>
        </w:rPr>
        <w:t xml:space="preserve">　　　トーナメント優勝戦方式とする。</w:t>
      </w:r>
    </w:p>
    <w:p w14:paraId="51BE9B5A" w14:textId="77777777" w:rsidR="0084736E" w:rsidRDefault="0084736E" w:rsidP="007666C4">
      <w:pPr>
        <w:rPr>
          <w:sz w:val="24"/>
        </w:rPr>
      </w:pPr>
    </w:p>
    <w:p w14:paraId="185AA8AF" w14:textId="77777777" w:rsidR="00045A43" w:rsidRDefault="007666C4" w:rsidP="007666C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7666C4">
        <w:rPr>
          <w:rFonts w:hint="eastAsia"/>
          <w:b/>
          <w:sz w:val="24"/>
        </w:rPr>
        <w:t>７．</w:t>
      </w:r>
      <w:r>
        <w:rPr>
          <w:rFonts w:hint="eastAsia"/>
          <w:b/>
          <w:bCs/>
          <w:sz w:val="24"/>
          <w:szCs w:val="24"/>
        </w:rPr>
        <w:t>参加資格</w:t>
      </w:r>
      <w:r>
        <w:rPr>
          <w:rFonts w:hint="eastAsia"/>
          <w:sz w:val="24"/>
        </w:rPr>
        <w:t xml:space="preserve">　　　①</w:t>
      </w:r>
      <w:r w:rsidR="00D33271">
        <w:rPr>
          <w:rFonts w:hint="eastAsia"/>
          <w:sz w:val="24"/>
        </w:rPr>
        <w:t>ＪＢＡ</w:t>
      </w:r>
      <w:r w:rsidR="0084736E">
        <w:rPr>
          <w:rFonts w:hint="eastAsia"/>
          <w:sz w:val="24"/>
        </w:rPr>
        <w:t>に加盟登録された単独チーム。</w:t>
      </w:r>
    </w:p>
    <w:p w14:paraId="69060502" w14:textId="77777777" w:rsidR="00197854" w:rsidRDefault="008433B8" w:rsidP="00E404B3">
      <w:pPr>
        <w:rPr>
          <w:sz w:val="24"/>
        </w:rPr>
      </w:pPr>
      <w:r>
        <w:rPr>
          <w:rFonts w:hint="eastAsia"/>
          <w:sz w:val="24"/>
        </w:rPr>
        <w:t xml:space="preserve">　　　　　　　　　　②</w:t>
      </w:r>
      <w:r w:rsidR="0084736E">
        <w:rPr>
          <w:rFonts w:hint="eastAsia"/>
          <w:sz w:val="24"/>
        </w:rPr>
        <w:t>ＪＳＢの</w:t>
      </w:r>
      <w:r w:rsidR="006B0177">
        <w:rPr>
          <w:rFonts w:hint="eastAsia"/>
          <w:sz w:val="24"/>
        </w:rPr>
        <w:t>オープン、</w:t>
      </w:r>
      <w:r w:rsidR="006B0177">
        <w:rPr>
          <w:rFonts w:hint="eastAsia"/>
          <w:sz w:val="24"/>
        </w:rPr>
        <w:t>O-40</w:t>
      </w:r>
      <w:r w:rsidR="006B0177">
        <w:rPr>
          <w:rFonts w:hint="eastAsia"/>
          <w:sz w:val="24"/>
        </w:rPr>
        <w:t>､</w:t>
      </w:r>
      <w:r w:rsidR="006B0177">
        <w:rPr>
          <w:rFonts w:hint="eastAsia"/>
          <w:sz w:val="24"/>
        </w:rPr>
        <w:t>O-50</w:t>
      </w:r>
      <w:r w:rsidR="00197854">
        <w:rPr>
          <w:rFonts w:hint="eastAsia"/>
          <w:sz w:val="24"/>
        </w:rPr>
        <w:t>、フレンドリー</w:t>
      </w:r>
      <w:r w:rsidR="006B0177">
        <w:rPr>
          <w:rFonts w:hint="eastAsia"/>
          <w:sz w:val="24"/>
        </w:rPr>
        <w:t>のどれかに</w:t>
      </w:r>
      <w:r w:rsidR="0084736E">
        <w:rPr>
          <w:rFonts w:hint="eastAsia"/>
          <w:sz w:val="24"/>
        </w:rPr>
        <w:t>カテゴリー</w:t>
      </w:r>
    </w:p>
    <w:p w14:paraId="26FB09DA" w14:textId="77777777" w:rsidR="00045A43" w:rsidRDefault="0084736E" w:rsidP="00E404B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登録された</w:t>
      </w:r>
      <w:r w:rsidR="0010533B">
        <w:rPr>
          <w:rFonts w:hint="eastAsia"/>
          <w:sz w:val="24"/>
        </w:rPr>
        <w:t>単独</w:t>
      </w:r>
      <w:r w:rsidRPr="00CD44A5">
        <w:rPr>
          <w:rFonts w:hint="eastAsia"/>
          <w:sz w:val="24"/>
        </w:rPr>
        <w:t>チーム及び選手であること</w:t>
      </w:r>
      <w:r>
        <w:rPr>
          <w:rFonts w:hint="eastAsia"/>
          <w:sz w:val="24"/>
        </w:rPr>
        <w:t>。</w:t>
      </w:r>
    </w:p>
    <w:p w14:paraId="07B5A7CC" w14:textId="77777777" w:rsidR="00620A46" w:rsidRPr="00994610" w:rsidRDefault="00620A46" w:rsidP="00917F27">
      <w:pPr>
        <w:ind w:firstLineChars="1200" w:firstLine="2891"/>
        <w:rPr>
          <w:color w:val="FF0000"/>
          <w:sz w:val="24"/>
        </w:rPr>
      </w:pPr>
      <w:r w:rsidRPr="00994610">
        <w:rPr>
          <w:rFonts w:hint="eastAsia"/>
          <w:b/>
          <w:color w:val="FF0000"/>
          <w:sz w:val="24"/>
          <w:u w:val="single"/>
        </w:rPr>
        <w:t>(</w:t>
      </w:r>
      <w:r w:rsidRPr="00994610">
        <w:rPr>
          <w:rFonts w:hint="eastAsia"/>
          <w:b/>
          <w:color w:val="FF0000"/>
          <w:sz w:val="24"/>
          <w:u w:val="single"/>
        </w:rPr>
        <w:t>一般Ⅰ種</w:t>
      </w:r>
      <w:r>
        <w:rPr>
          <w:rFonts w:hint="eastAsia"/>
          <w:b/>
          <w:color w:val="FF0000"/>
          <w:sz w:val="24"/>
          <w:u w:val="single"/>
        </w:rPr>
        <w:t>登録</w:t>
      </w:r>
      <w:r w:rsidRPr="00994610">
        <w:rPr>
          <w:rFonts w:hint="eastAsia"/>
          <w:b/>
          <w:color w:val="FF0000"/>
          <w:sz w:val="24"/>
          <w:u w:val="single"/>
        </w:rPr>
        <w:t>である事。一般Ⅱ種登録は出場不可</w:t>
      </w:r>
      <w:r w:rsidRPr="00994610">
        <w:rPr>
          <w:rFonts w:hint="eastAsia"/>
          <w:b/>
          <w:color w:val="FF0000"/>
          <w:sz w:val="24"/>
          <w:u w:val="single"/>
        </w:rPr>
        <w:t>)</w:t>
      </w:r>
    </w:p>
    <w:p w14:paraId="5EF2E80B" w14:textId="77777777" w:rsidR="00045A43" w:rsidRDefault="0084736E" w:rsidP="007666C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45A43">
        <w:rPr>
          <w:rFonts w:hint="eastAsia"/>
          <w:sz w:val="24"/>
        </w:rPr>
        <w:t xml:space="preserve">　　　③大会</w:t>
      </w:r>
      <w:r w:rsidR="008A520C">
        <w:rPr>
          <w:rFonts w:hint="eastAsia"/>
          <w:sz w:val="24"/>
        </w:rPr>
        <w:t>を</w:t>
      </w:r>
      <w:r w:rsidR="00045A43">
        <w:rPr>
          <w:rFonts w:hint="eastAsia"/>
          <w:sz w:val="24"/>
        </w:rPr>
        <w:t>通じて、チームの指揮をとる者はＪＢＡ公認</w:t>
      </w:r>
      <w:r w:rsidR="00045A43">
        <w:rPr>
          <w:rFonts w:hint="eastAsia"/>
          <w:sz w:val="24"/>
        </w:rPr>
        <w:t>E-1</w:t>
      </w:r>
      <w:r w:rsidR="00045A43">
        <w:rPr>
          <w:rFonts w:hint="eastAsia"/>
          <w:sz w:val="24"/>
        </w:rPr>
        <w:t>級コーチ以上</w:t>
      </w:r>
    </w:p>
    <w:p w14:paraId="27BCCAE9" w14:textId="77777777" w:rsidR="008C0B5B" w:rsidRDefault="00045A43" w:rsidP="008C0B5B">
      <w:pPr>
        <w:rPr>
          <w:sz w:val="24"/>
        </w:rPr>
      </w:pPr>
      <w:r>
        <w:rPr>
          <w:rFonts w:hint="eastAsia"/>
          <w:sz w:val="24"/>
        </w:rPr>
        <w:t xml:space="preserve">　　　　　　　　　　　であること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Ｄ級コーチ以上が望ましい</w:t>
      </w:r>
      <w:r>
        <w:rPr>
          <w:rFonts w:hint="eastAsia"/>
          <w:sz w:val="24"/>
        </w:rPr>
        <w:t>)</w:t>
      </w:r>
      <w:r w:rsidR="008C0B5B" w:rsidRPr="008C0B5B">
        <w:rPr>
          <w:rFonts w:hint="eastAsia"/>
          <w:sz w:val="24"/>
        </w:rPr>
        <w:t xml:space="preserve"> </w:t>
      </w:r>
      <w:r w:rsidR="008B0A7F">
        <w:rPr>
          <w:rFonts w:hint="eastAsia"/>
          <w:sz w:val="24"/>
        </w:rPr>
        <w:t>。</w:t>
      </w:r>
      <w:r w:rsidR="008C0B5B">
        <w:rPr>
          <w:rFonts w:hint="eastAsia"/>
          <w:sz w:val="24"/>
        </w:rPr>
        <w:t>常時有資格者がベンチにて</w:t>
      </w:r>
    </w:p>
    <w:p w14:paraId="10C1091D" w14:textId="77777777" w:rsidR="008C0B5B" w:rsidRPr="00D63E43" w:rsidRDefault="008C0B5B" w:rsidP="008C0B5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指揮をとることが望ましい。</w:t>
      </w:r>
      <w:r w:rsidRPr="00D63E43">
        <w:rPr>
          <w:rFonts w:hint="eastAsia"/>
          <w:bCs/>
          <w:sz w:val="24"/>
          <w:szCs w:val="24"/>
        </w:rPr>
        <w:t>選手・コーチ兼任は可とする。</w:t>
      </w:r>
    </w:p>
    <w:p w14:paraId="5887676A" w14:textId="77777777" w:rsidR="00045A43" w:rsidRDefault="00045A43" w:rsidP="00045A43">
      <w:pPr>
        <w:rPr>
          <w:sz w:val="24"/>
        </w:rPr>
      </w:pPr>
      <w:r>
        <w:rPr>
          <w:rFonts w:hint="eastAsia"/>
          <w:sz w:val="24"/>
        </w:rPr>
        <w:t xml:space="preserve">　　　　　　　　　　④外国籍選手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基本規定による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の出場は、オン・コート・ワンとする。</w:t>
      </w:r>
    </w:p>
    <w:p w14:paraId="5D972B17" w14:textId="77777777" w:rsidR="006B6A0A" w:rsidRDefault="006C266B" w:rsidP="00045A43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A520C">
        <w:rPr>
          <w:rFonts w:hint="eastAsia"/>
          <w:sz w:val="24"/>
        </w:rPr>
        <w:t>⑤</w:t>
      </w:r>
      <w:r>
        <w:rPr>
          <w:rFonts w:hint="eastAsia"/>
          <w:sz w:val="24"/>
        </w:rPr>
        <w:t>大会</w:t>
      </w:r>
      <w:r w:rsidR="00211C35">
        <w:rPr>
          <w:rFonts w:hint="eastAsia"/>
          <w:sz w:val="24"/>
        </w:rPr>
        <w:t>エントリー数は、</w:t>
      </w:r>
      <w:r w:rsidR="006B6A0A">
        <w:rPr>
          <w:rFonts w:hint="eastAsia"/>
          <w:sz w:val="24"/>
        </w:rPr>
        <w:t>ヘッドコーチ１名、ファーストアシスタント</w:t>
      </w:r>
    </w:p>
    <w:p w14:paraId="0B5D0C8B" w14:textId="77777777" w:rsidR="00211C35" w:rsidRDefault="006B6A0A" w:rsidP="006B6A0A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コーチ１名、その他</w:t>
      </w:r>
      <w:r w:rsidR="00211C35">
        <w:rPr>
          <w:rFonts w:hint="eastAsia"/>
          <w:sz w:val="24"/>
        </w:rPr>
        <w:t>スタッフ</w:t>
      </w:r>
      <w:r>
        <w:rPr>
          <w:rFonts w:hint="eastAsia"/>
          <w:sz w:val="24"/>
        </w:rPr>
        <w:t>４</w:t>
      </w:r>
      <w:r w:rsidR="00211C35">
        <w:rPr>
          <w:rFonts w:hint="eastAsia"/>
          <w:sz w:val="24"/>
        </w:rPr>
        <w:t>名以内、選手</w:t>
      </w:r>
      <w:r>
        <w:rPr>
          <w:rFonts w:hint="eastAsia"/>
          <w:sz w:val="24"/>
        </w:rPr>
        <w:t>１６</w:t>
      </w:r>
      <w:r w:rsidR="00211C35">
        <w:rPr>
          <w:rFonts w:hint="eastAsia"/>
          <w:sz w:val="24"/>
        </w:rPr>
        <w:t>名以内</w:t>
      </w:r>
      <w:r>
        <w:rPr>
          <w:rFonts w:hint="eastAsia"/>
          <w:sz w:val="24"/>
        </w:rPr>
        <w:t>とする。</w:t>
      </w:r>
    </w:p>
    <w:p w14:paraId="0BB6D54A" w14:textId="77777777" w:rsidR="00A15AC8" w:rsidRPr="00204A3D" w:rsidRDefault="00211C35" w:rsidP="00A15AC8">
      <w:pPr>
        <w:ind w:left="2640" w:hangingChars="1100" w:hanging="2640"/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="00A15AC8" w:rsidRPr="00204A3D">
        <w:rPr>
          <w:rFonts w:hint="eastAsia"/>
          <w:b/>
          <w:sz w:val="24"/>
          <w:u w:val="single"/>
        </w:rPr>
        <w:t>※今大会参加のためにＪＢＡに登録されるチームは</w:t>
      </w:r>
      <w:r w:rsidR="00313F96">
        <w:rPr>
          <w:rFonts w:hint="eastAsia"/>
          <w:b/>
          <w:sz w:val="24"/>
          <w:u w:val="single"/>
        </w:rPr>
        <w:t>８</w:t>
      </w:r>
      <w:r w:rsidR="001D4DD1">
        <w:rPr>
          <w:rFonts w:hint="eastAsia"/>
          <w:b/>
          <w:sz w:val="24"/>
          <w:u w:val="single"/>
        </w:rPr>
        <w:t>月</w:t>
      </w:r>
      <w:r w:rsidR="00313F96">
        <w:rPr>
          <w:rFonts w:hint="eastAsia"/>
          <w:b/>
          <w:sz w:val="24"/>
          <w:u w:val="single"/>
        </w:rPr>
        <w:t>３１</w:t>
      </w:r>
      <w:r w:rsidR="001D4DD1">
        <w:rPr>
          <w:rFonts w:hint="eastAsia"/>
          <w:b/>
          <w:sz w:val="24"/>
          <w:u w:val="single"/>
        </w:rPr>
        <w:t>日</w:t>
      </w:r>
      <w:r w:rsidR="00A15AC8" w:rsidRPr="00204A3D">
        <w:rPr>
          <w:rFonts w:hint="eastAsia"/>
          <w:b/>
          <w:sz w:val="24"/>
          <w:u w:val="single"/>
        </w:rPr>
        <w:t>までに</w:t>
      </w:r>
    </w:p>
    <w:p w14:paraId="0021327B" w14:textId="77777777" w:rsidR="00A15AC8" w:rsidRDefault="00A15AC8" w:rsidP="00917F27">
      <w:pPr>
        <w:ind w:left="2650" w:hangingChars="1100" w:hanging="2650"/>
        <w:rPr>
          <w:b/>
          <w:sz w:val="24"/>
          <w:u w:val="single"/>
        </w:rPr>
      </w:pPr>
      <w:r w:rsidRPr="00FF5A4E">
        <w:rPr>
          <w:rFonts w:hint="eastAsia"/>
          <w:b/>
          <w:sz w:val="24"/>
        </w:rPr>
        <w:t xml:space="preserve">　　　　　　　　　　　</w:t>
      </w:r>
      <w:r w:rsidR="00FF5A4E" w:rsidRPr="00204A3D">
        <w:rPr>
          <w:rFonts w:hint="eastAsia"/>
          <w:b/>
          <w:sz w:val="24"/>
          <w:u w:val="single"/>
        </w:rPr>
        <w:t>選手登録</w:t>
      </w:r>
      <w:r w:rsidR="00FF5A4E" w:rsidRPr="00204A3D">
        <w:rPr>
          <w:rFonts w:hint="eastAsia"/>
          <w:b/>
          <w:sz w:val="24"/>
          <w:u w:val="single"/>
        </w:rPr>
        <w:t>(</w:t>
      </w:r>
      <w:r w:rsidR="00FF5A4E" w:rsidRPr="00204A3D">
        <w:rPr>
          <w:rFonts w:hint="eastAsia"/>
          <w:b/>
          <w:sz w:val="24"/>
          <w:u w:val="single"/>
        </w:rPr>
        <w:t>支払いまで</w:t>
      </w:r>
      <w:r w:rsidR="00FF5A4E" w:rsidRPr="00204A3D">
        <w:rPr>
          <w:rFonts w:hint="eastAsia"/>
          <w:b/>
          <w:sz w:val="24"/>
          <w:u w:val="single"/>
        </w:rPr>
        <w:t>)</w:t>
      </w:r>
      <w:r w:rsidR="00FF5A4E" w:rsidRPr="00204A3D">
        <w:rPr>
          <w:rFonts w:hint="eastAsia"/>
          <w:b/>
          <w:sz w:val="24"/>
          <w:u w:val="single"/>
        </w:rPr>
        <w:t>まで完了しておくこと。</w:t>
      </w:r>
      <w:r w:rsidR="00FF5A4E" w:rsidRPr="00204A3D">
        <w:rPr>
          <w:rFonts w:hint="eastAsia"/>
          <w:b/>
          <w:sz w:val="24"/>
          <w:u w:val="single"/>
        </w:rPr>
        <w:t>(</w:t>
      </w:r>
      <w:r w:rsidR="00FF5A4E" w:rsidRPr="00204A3D">
        <w:rPr>
          <w:rFonts w:hint="eastAsia"/>
          <w:b/>
          <w:sz w:val="24"/>
          <w:u w:val="single"/>
        </w:rPr>
        <w:t>厳守</w:t>
      </w:r>
      <w:r w:rsidR="00FF5A4E" w:rsidRPr="00204A3D">
        <w:rPr>
          <w:rFonts w:hint="eastAsia"/>
          <w:b/>
          <w:sz w:val="24"/>
          <w:u w:val="single"/>
        </w:rPr>
        <w:t>)</w:t>
      </w:r>
    </w:p>
    <w:p w14:paraId="149A4DD0" w14:textId="77777777" w:rsidR="00480BFE" w:rsidRDefault="00620A46" w:rsidP="00917F27">
      <w:pPr>
        <w:ind w:leftChars="1200" w:left="2761" w:hangingChars="100" w:hanging="241"/>
        <w:rPr>
          <w:b/>
          <w:bCs/>
          <w:color w:val="FF0000"/>
          <w:sz w:val="24"/>
          <w:szCs w:val="24"/>
        </w:rPr>
      </w:pPr>
      <w:r w:rsidRPr="00A062A6">
        <w:rPr>
          <w:rFonts w:hint="eastAsia"/>
          <w:b/>
          <w:bCs/>
          <w:color w:val="FF0000"/>
          <w:sz w:val="24"/>
          <w:szCs w:val="24"/>
        </w:rPr>
        <w:t>チーム代表者は出場する選手が期限までに登録</w:t>
      </w:r>
      <w:r>
        <w:rPr>
          <w:rFonts w:hint="eastAsia"/>
          <w:b/>
          <w:bCs/>
          <w:color w:val="FF0000"/>
          <w:sz w:val="24"/>
          <w:szCs w:val="24"/>
        </w:rPr>
        <w:t>を</w:t>
      </w:r>
      <w:r w:rsidRPr="00A062A6">
        <w:rPr>
          <w:rFonts w:hint="eastAsia"/>
          <w:b/>
          <w:bCs/>
          <w:color w:val="FF0000"/>
          <w:sz w:val="24"/>
          <w:szCs w:val="24"/>
        </w:rPr>
        <w:t>完了しているか</w:t>
      </w:r>
    </w:p>
    <w:p w14:paraId="7EA7CFB8" w14:textId="77777777" w:rsidR="00480BFE" w:rsidRDefault="00620A46" w:rsidP="00917F27">
      <w:pPr>
        <w:ind w:leftChars="1200" w:left="2761" w:hangingChars="100" w:hanging="241"/>
        <w:rPr>
          <w:b/>
          <w:bCs/>
          <w:color w:val="FF0000"/>
          <w:sz w:val="24"/>
          <w:szCs w:val="24"/>
        </w:rPr>
      </w:pPr>
      <w:r w:rsidRPr="00A062A6">
        <w:rPr>
          <w:rFonts w:hint="eastAsia"/>
          <w:b/>
          <w:bCs/>
          <w:color w:val="FF0000"/>
          <w:sz w:val="24"/>
          <w:szCs w:val="24"/>
        </w:rPr>
        <w:t>(</w:t>
      </w:r>
      <w:r w:rsidRPr="00A062A6">
        <w:rPr>
          <w:rFonts w:hint="eastAsia"/>
          <w:b/>
          <w:bCs/>
          <w:color w:val="FF0000"/>
          <w:sz w:val="24"/>
          <w:szCs w:val="24"/>
        </w:rPr>
        <w:t>登録料支払い完了まで</w:t>
      </w:r>
      <w:r w:rsidRPr="00A062A6">
        <w:rPr>
          <w:rFonts w:hint="eastAsia"/>
          <w:b/>
          <w:bCs/>
          <w:color w:val="FF0000"/>
          <w:sz w:val="24"/>
          <w:szCs w:val="24"/>
        </w:rPr>
        <w:t>)</w:t>
      </w:r>
      <w:r w:rsidRPr="00A062A6">
        <w:rPr>
          <w:rFonts w:hint="eastAsia"/>
          <w:b/>
          <w:bCs/>
          <w:color w:val="FF0000"/>
          <w:sz w:val="24"/>
          <w:szCs w:val="24"/>
        </w:rPr>
        <w:t>必ず確認する事。登録が完了していない選手は</w:t>
      </w:r>
    </w:p>
    <w:p w14:paraId="06D8C608" w14:textId="77777777" w:rsidR="00620A46" w:rsidRPr="00A062A6" w:rsidRDefault="00620A46" w:rsidP="00917F27">
      <w:pPr>
        <w:ind w:leftChars="1200" w:left="2761" w:hangingChars="100" w:hanging="241"/>
        <w:rPr>
          <w:b/>
          <w:bCs/>
          <w:color w:val="FF0000"/>
          <w:sz w:val="24"/>
          <w:szCs w:val="24"/>
        </w:rPr>
      </w:pPr>
      <w:r w:rsidRPr="00A062A6">
        <w:rPr>
          <w:rFonts w:hint="eastAsia"/>
          <w:b/>
          <w:bCs/>
          <w:color w:val="FF0000"/>
          <w:sz w:val="24"/>
          <w:szCs w:val="24"/>
        </w:rPr>
        <w:t>大会に出場させない事。</w:t>
      </w:r>
      <w:r w:rsidRPr="00A062A6">
        <w:rPr>
          <w:rFonts w:hint="eastAsia"/>
          <w:b/>
          <w:bCs/>
          <w:color w:val="FF0000"/>
          <w:sz w:val="24"/>
          <w:szCs w:val="24"/>
        </w:rPr>
        <w:t>(</w:t>
      </w:r>
      <w:r w:rsidRPr="00A062A6">
        <w:rPr>
          <w:rFonts w:hint="eastAsia"/>
          <w:b/>
          <w:bCs/>
          <w:color w:val="FF0000"/>
          <w:sz w:val="24"/>
          <w:szCs w:val="24"/>
        </w:rPr>
        <w:t>厳守</w:t>
      </w:r>
      <w:r w:rsidRPr="00A062A6">
        <w:rPr>
          <w:rFonts w:hint="eastAsia"/>
          <w:b/>
          <w:bCs/>
          <w:color w:val="FF0000"/>
          <w:sz w:val="24"/>
          <w:szCs w:val="24"/>
        </w:rPr>
        <w:t>)</w:t>
      </w:r>
    </w:p>
    <w:p w14:paraId="4531D415" w14:textId="77777777" w:rsidR="0084736E" w:rsidRDefault="0084736E" w:rsidP="007666C4">
      <w:pPr>
        <w:rPr>
          <w:sz w:val="24"/>
        </w:rPr>
      </w:pPr>
    </w:p>
    <w:p w14:paraId="23A205CB" w14:textId="77777777" w:rsidR="003A154C" w:rsidRDefault="003A154C" w:rsidP="007666C4">
      <w:pPr>
        <w:rPr>
          <w:sz w:val="24"/>
        </w:rPr>
      </w:pPr>
    </w:p>
    <w:p w14:paraId="19C50042" w14:textId="77777777" w:rsidR="003A154C" w:rsidRDefault="003A154C" w:rsidP="007666C4">
      <w:pPr>
        <w:rPr>
          <w:sz w:val="24"/>
        </w:rPr>
      </w:pPr>
    </w:p>
    <w:p w14:paraId="35A7B0B4" w14:textId="77777777" w:rsidR="003A154C" w:rsidRPr="00DB26E5" w:rsidRDefault="003A154C" w:rsidP="007666C4">
      <w:pPr>
        <w:rPr>
          <w:sz w:val="24"/>
        </w:rPr>
      </w:pPr>
    </w:p>
    <w:p w14:paraId="7D32C33A" w14:textId="77777777" w:rsidR="00C437EC" w:rsidRDefault="00902FA4" w:rsidP="00C437EC">
      <w:pPr>
        <w:rPr>
          <w:sz w:val="24"/>
          <w:szCs w:val="24"/>
        </w:rPr>
      </w:pPr>
      <w:r>
        <w:rPr>
          <w:rFonts w:hint="eastAsia"/>
        </w:rPr>
        <w:lastRenderedPageBreak/>
        <w:t xml:space="preserve">　</w:t>
      </w:r>
      <w:r w:rsidRPr="00902FA4">
        <w:rPr>
          <w:rFonts w:hint="eastAsia"/>
          <w:b/>
          <w:sz w:val="24"/>
          <w:szCs w:val="24"/>
        </w:rPr>
        <w:t>８．参加申込</w:t>
      </w:r>
      <w:r>
        <w:rPr>
          <w:rFonts w:hint="eastAsia"/>
          <w:b/>
          <w:sz w:val="24"/>
          <w:szCs w:val="24"/>
        </w:rPr>
        <w:t xml:space="preserve">　　</w:t>
      </w:r>
      <w:r w:rsidR="00C437EC">
        <w:rPr>
          <w:rFonts w:hint="eastAsia"/>
          <w:sz w:val="24"/>
          <w:szCs w:val="24"/>
        </w:rPr>
        <w:t>富山県バスケットボール協会ＨＰに参加申込書</w:t>
      </w:r>
      <w:r w:rsidR="00C437EC">
        <w:rPr>
          <w:rFonts w:hint="eastAsia"/>
          <w:sz w:val="24"/>
          <w:szCs w:val="24"/>
        </w:rPr>
        <w:t>(</w:t>
      </w:r>
      <w:r w:rsidR="00C437EC">
        <w:rPr>
          <w:rFonts w:hint="eastAsia"/>
          <w:sz w:val="24"/>
          <w:szCs w:val="24"/>
        </w:rPr>
        <w:t>エントリーシート</w:t>
      </w:r>
      <w:r w:rsidR="00C437EC">
        <w:rPr>
          <w:rFonts w:hint="eastAsia"/>
          <w:sz w:val="24"/>
          <w:szCs w:val="24"/>
        </w:rPr>
        <w:t>)</w:t>
      </w:r>
      <w:r w:rsidR="00C437EC">
        <w:rPr>
          <w:rFonts w:hint="eastAsia"/>
          <w:sz w:val="24"/>
          <w:szCs w:val="24"/>
        </w:rPr>
        <w:t>が載せて</w:t>
      </w:r>
    </w:p>
    <w:p w14:paraId="1F78801C" w14:textId="5541A243" w:rsidR="00C437EC" w:rsidRDefault="00C437EC" w:rsidP="00C437E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あり</w:t>
      </w:r>
      <w:r w:rsidR="00A36C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048EA" wp14:editId="4D33BF60">
                <wp:simplePos x="0" y="0"/>
                <wp:positionH relativeFrom="column">
                  <wp:posOffset>356235</wp:posOffset>
                </wp:positionH>
                <wp:positionV relativeFrom="paragraph">
                  <wp:posOffset>122555</wp:posOffset>
                </wp:positionV>
                <wp:extent cx="523875" cy="866775"/>
                <wp:effectExtent l="0" t="1905" r="0" b="0"/>
                <wp:wrapNone/>
                <wp:docPr id="14874021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970FD" w14:textId="77777777" w:rsidR="007C4779" w:rsidRPr="00E0519D" w:rsidRDefault="007C4779" w:rsidP="00C437EC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0519D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厳</w:t>
                            </w:r>
                          </w:p>
                          <w:p w14:paraId="26C05136" w14:textId="77777777" w:rsidR="007C4779" w:rsidRPr="00E0519D" w:rsidRDefault="007C4779" w:rsidP="00C437EC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0519D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48EA" id="Rectangle 6" o:spid="_x0000_s1026" style="position:absolute;left:0;text-align:left;margin-left:28.05pt;margin-top:9.65pt;width:41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7X6gEAAL0DAAAOAAAAZHJzL2Uyb0RvYy54bWysU8GO0zAQvSPxD5bvNG1h22zUdLXqqghp&#10;YZEWPsBxnMTC8Zix26R8PWOn263ghsjBmvGMn+c9v2zuxt6wo0KvwZZ8MZtzpqyEWtu25N+/7d/l&#10;nPkgbC0MWFXyk/L8bvv2zWZwhVpCB6ZWyAjE+mJwJe9CcEWWedmpXvgZOGWp2AD2IlCKbVajGAi9&#10;N9lyPl9lA2DtEKTynnYfpiLfJvymUTI8NY1XgZmS02whrZjWKq7ZdiOKFoXrtDyPIf5hil5oS5de&#10;oB5EEOyA+i+oXksED02YSegzaBotVeJAbBbzP9g8d8KpxIXE8e4ik/9/sPLL8dl9xTi6d48gf3hm&#10;YdcJ26p7RBg6JWq6bhGFygbni8uBmHg6yqrhM9T0tOIQIGkwNthHQGLHxiT16SK1GgOTtHmzfJ+v&#10;bziTVMpXqzXF8QZRvBx26MNHBT2LQcmRXjKBi+OjD1PrS0saHoyu99qYlGBb7Qyyo6BX36fvjO6v&#10;24yNzRbisQkx7iSWkVj0kC/CWI1UjGEF9Yn4IkwuItdT0AH+4mwgB5Xc/zwIVJyZT5Y0W39Y3hLD&#10;kJI8vyX74XWhuioIKwmo5IGzKdyFyaQHh7rt6J5FYm/hnlRudFLgdabz1OSRpOHZz9GE13nqev3r&#10;tr8BAAD//wMAUEsDBBQABgAIAAAAIQD/YoHD4wAAAAkBAAAPAAAAZHJzL2Rvd25yZXYueG1sTI/N&#10;TsMwEITvSLyDtUhcUGuXkCgNcSpAgAQSIMqPxM2NlyRqvI5stw08Pe6J3nZ3RrPflIvR9GyLzneW&#10;JMymAhhSbXVHjYT3t7tJDswHRVr1llDCD3pYVMdHpSq03dErbpehYTGEfKEktCEMBee+btEoP7UD&#10;UtS+rTMqxNU1XDu1i+Gm5+dCZNyojuKHVg1402K9Xm6MhOens4+Xr4vPR+OS+f0Dv74Vv2sh5enJ&#10;eHUJLOAY/s2wx4/oUEWmld2Q9qyXkGaz6Iz3eQJsryd5BmwVhzTNgVclP2xQ/QEAAP//AwBQSwEC&#10;LQAUAAYACAAAACEAtoM4kv4AAADhAQAAEwAAAAAAAAAAAAAAAAAAAAAAW0NvbnRlbnRfVHlwZXNd&#10;LnhtbFBLAQItABQABgAIAAAAIQA4/SH/1gAAAJQBAAALAAAAAAAAAAAAAAAAAC8BAABfcmVscy8u&#10;cmVsc1BLAQItABQABgAIAAAAIQC2Y97X6gEAAL0DAAAOAAAAAAAAAAAAAAAAAC4CAABkcnMvZTJv&#10;RG9jLnhtbFBLAQItABQABgAIAAAAIQD/YoHD4wAAAAkBAAAPAAAAAAAAAAAAAAAAAEQEAABkcnMv&#10;ZG93bnJldi54bWxQSwUGAAAAAAQABADzAAAAVAUAAAAA&#10;" stroked="f">
                <v:textbox inset="5.85pt,.7pt,5.85pt,.7pt">
                  <w:txbxContent>
                    <w:p w14:paraId="0F8970FD" w14:textId="77777777" w:rsidR="007C4779" w:rsidRPr="00E0519D" w:rsidRDefault="007C4779" w:rsidP="00C437EC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E0519D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厳</w:t>
                      </w:r>
                    </w:p>
                    <w:p w14:paraId="26C05136" w14:textId="77777777" w:rsidR="007C4779" w:rsidRPr="00E0519D" w:rsidRDefault="007C4779" w:rsidP="00C437EC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E0519D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ますので、各チームにてダウンロードを行い、参加申込書をメールにて</w:t>
      </w:r>
    </w:p>
    <w:p w14:paraId="6CD76558" w14:textId="77777777" w:rsidR="00C437EC" w:rsidRPr="000D5E8D" w:rsidRDefault="00C437EC" w:rsidP="00C437EC">
      <w:pPr>
        <w:ind w:firstLineChars="900" w:firstLine="21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送付して下さい。</w:t>
      </w:r>
      <w:r w:rsidRPr="000D5E8D">
        <w:rPr>
          <w:rFonts w:hint="eastAsia"/>
          <w:b/>
          <w:color w:val="FF0000"/>
          <w:sz w:val="24"/>
          <w:szCs w:val="24"/>
          <w:u w:val="single"/>
        </w:rPr>
        <w:t>Excel</w:t>
      </w:r>
      <w:r w:rsidRPr="000D5E8D">
        <w:rPr>
          <w:rFonts w:hint="eastAsia"/>
          <w:b/>
          <w:color w:val="FF0000"/>
          <w:sz w:val="24"/>
          <w:szCs w:val="24"/>
          <w:u w:val="single"/>
        </w:rPr>
        <w:t>データにて申込下さい。</w:t>
      </w:r>
    </w:p>
    <w:p w14:paraId="1E57E37F" w14:textId="77777777" w:rsidR="00C437EC" w:rsidRDefault="00C437EC" w:rsidP="00C437E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その際、競技者ユニフォーム番号、身長、年齢</w:t>
      </w:r>
      <w:r>
        <w:rPr>
          <w:rFonts w:hint="eastAsia"/>
          <w:sz w:val="24"/>
          <w:szCs w:val="24"/>
        </w:rPr>
        <w:t>(</w:t>
      </w:r>
      <w:r w:rsidR="00FF4891">
        <w:rPr>
          <w:rFonts w:hint="eastAsia"/>
          <w:sz w:val="24"/>
          <w:szCs w:val="24"/>
        </w:rPr>
        <w:t>２０２５</w:t>
      </w:r>
      <w:r>
        <w:rPr>
          <w:rFonts w:hint="eastAsia"/>
          <w:sz w:val="24"/>
          <w:szCs w:val="24"/>
        </w:rPr>
        <w:t>年４月１日現在の</w:t>
      </w:r>
    </w:p>
    <w:p w14:paraId="2CBF42CC" w14:textId="77777777" w:rsidR="00C437EC" w:rsidRDefault="00C437EC" w:rsidP="00C437E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年齢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も記載下さい。</w:t>
      </w:r>
    </w:p>
    <w:p w14:paraId="407266C6" w14:textId="77777777" w:rsidR="00917F27" w:rsidRDefault="00C437EC" w:rsidP="00917F27">
      <w:pPr>
        <w:ind w:firstLineChars="950" w:firstLine="2289"/>
        <w:rPr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(</w:t>
      </w:r>
      <w:r w:rsidRPr="005772D1">
        <w:rPr>
          <w:rFonts w:hint="eastAsia"/>
          <w:b/>
          <w:sz w:val="24"/>
          <w:szCs w:val="24"/>
          <w:u w:val="single"/>
        </w:rPr>
        <w:t>注意事項：</w:t>
      </w:r>
      <w:r>
        <w:rPr>
          <w:rFonts w:hint="eastAsia"/>
          <w:b/>
          <w:sz w:val="24"/>
          <w:szCs w:val="24"/>
          <w:u w:val="single"/>
        </w:rPr>
        <w:t>身長、年齢、ｺｰﾁ･審判資格、</w:t>
      </w:r>
      <w:r>
        <w:rPr>
          <w:rFonts w:hint="eastAsia"/>
          <w:b/>
          <w:sz w:val="24"/>
          <w:szCs w:val="24"/>
          <w:u w:val="single"/>
        </w:rPr>
        <w:t>PC</w:t>
      </w:r>
      <w:r>
        <w:rPr>
          <w:rFonts w:hint="eastAsia"/>
          <w:b/>
          <w:sz w:val="24"/>
          <w:szCs w:val="24"/>
          <w:u w:val="single"/>
        </w:rPr>
        <w:t>ｱﾄﾞﾚｽ</w:t>
      </w:r>
      <w:r w:rsidRPr="005772D1">
        <w:rPr>
          <w:rFonts w:hint="eastAsia"/>
          <w:b/>
          <w:sz w:val="24"/>
          <w:szCs w:val="24"/>
          <w:u w:val="single"/>
        </w:rPr>
        <w:t>については全て半角に</w:t>
      </w:r>
    </w:p>
    <w:p w14:paraId="7FDD8B86" w14:textId="77777777" w:rsidR="00C437EC" w:rsidRPr="005772D1" w:rsidRDefault="00C437EC" w:rsidP="00917F27">
      <w:pPr>
        <w:ind w:firstLineChars="950" w:firstLine="2289"/>
        <w:rPr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て記載願います</w:t>
      </w:r>
      <w:r w:rsidRPr="005772D1">
        <w:rPr>
          <w:rFonts w:hint="eastAsia"/>
          <w:b/>
          <w:sz w:val="24"/>
          <w:szCs w:val="24"/>
          <w:u w:val="single"/>
        </w:rPr>
        <w:t>)</w:t>
      </w:r>
    </w:p>
    <w:p w14:paraId="713E8C76" w14:textId="77777777" w:rsidR="00620A46" w:rsidRDefault="00620A46" w:rsidP="00917F27">
      <w:pPr>
        <w:ind w:leftChars="1000" w:left="8846" w:hangingChars="2800" w:hanging="6746"/>
        <w:rPr>
          <w:b/>
          <w:sz w:val="24"/>
          <w:szCs w:val="24"/>
        </w:rPr>
      </w:pPr>
    </w:p>
    <w:p w14:paraId="079F8395" w14:textId="77777777" w:rsidR="00C101FF" w:rsidRDefault="00C437EC" w:rsidP="00917F27">
      <w:pPr>
        <w:ind w:leftChars="1000" w:left="8846" w:hangingChars="2800" w:hanging="6746"/>
        <w:rPr>
          <w:b/>
          <w:sz w:val="24"/>
          <w:szCs w:val="24"/>
        </w:rPr>
      </w:pPr>
      <w:r w:rsidRPr="009852B7">
        <w:rPr>
          <w:rFonts w:hint="eastAsia"/>
          <w:b/>
          <w:sz w:val="24"/>
          <w:szCs w:val="24"/>
        </w:rPr>
        <w:t>帯同審判はＥ級以上で</w:t>
      </w:r>
      <w:r w:rsidRPr="005F49CB">
        <w:rPr>
          <w:rFonts w:hint="eastAsia"/>
          <w:b/>
          <w:sz w:val="24"/>
          <w:szCs w:val="24"/>
        </w:rPr>
        <w:t>１</w:t>
      </w:r>
      <w:r w:rsidRPr="009852B7">
        <w:rPr>
          <w:rFonts w:hint="eastAsia"/>
          <w:b/>
          <w:sz w:val="24"/>
          <w:szCs w:val="24"/>
        </w:rPr>
        <w:t>名以上記載の事。</w:t>
      </w:r>
      <w:r w:rsidR="00C101FF">
        <w:rPr>
          <w:rFonts w:hint="eastAsia"/>
          <w:b/>
          <w:sz w:val="24"/>
          <w:szCs w:val="24"/>
        </w:rPr>
        <w:t>チームで責任をもって確保の事。</w:t>
      </w:r>
    </w:p>
    <w:p w14:paraId="0D879039" w14:textId="77777777" w:rsidR="00C437EC" w:rsidRDefault="00C101FF" w:rsidP="00917F27">
      <w:pPr>
        <w:ind w:leftChars="3800" w:left="7980"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60A1C">
        <w:rPr>
          <w:rFonts w:hint="eastAsia"/>
          <w:b/>
          <w:sz w:val="24"/>
          <w:szCs w:val="24"/>
        </w:rPr>
        <w:t>(</w:t>
      </w:r>
      <w:r w:rsidR="00C60A1C">
        <w:rPr>
          <w:rFonts w:hint="eastAsia"/>
          <w:b/>
          <w:sz w:val="24"/>
          <w:szCs w:val="24"/>
        </w:rPr>
        <w:t>厳守</w:t>
      </w:r>
      <w:r w:rsidR="00C60A1C">
        <w:rPr>
          <w:rFonts w:hint="eastAsia"/>
          <w:b/>
          <w:sz w:val="24"/>
          <w:szCs w:val="24"/>
        </w:rPr>
        <w:t>)</w:t>
      </w:r>
    </w:p>
    <w:p w14:paraId="24B48AD0" w14:textId="77777777" w:rsidR="00CD6EC6" w:rsidRPr="009852B7" w:rsidRDefault="00CD6EC6" w:rsidP="00917F27">
      <w:pPr>
        <w:ind w:leftChars="3800" w:left="7980" w:firstLineChars="400" w:firstLine="964"/>
        <w:rPr>
          <w:b/>
          <w:sz w:val="24"/>
          <w:szCs w:val="24"/>
        </w:rPr>
      </w:pPr>
    </w:p>
    <w:p w14:paraId="3D3E1891" w14:textId="77777777" w:rsidR="00C437EC" w:rsidRDefault="00C437EC" w:rsidP="002B2044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 w:rsidR="000D5E8D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  <w:u w:val="single"/>
        </w:rPr>
        <w:t>コーチのＩＤナンバー・選手のＩＤナンバー・帯同審判のＩＤナンバーは</w:t>
      </w:r>
    </w:p>
    <w:p w14:paraId="124145B3" w14:textId="77777777" w:rsidR="00C437EC" w:rsidRDefault="00C437EC" w:rsidP="00C437EC">
      <w:pPr>
        <w:ind w:leftChars="1000" w:left="2100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必ず明記して下さい。ＩＤナンバーの明記されていないチーム、提出しない</w:t>
      </w:r>
    </w:p>
    <w:p w14:paraId="6D1BA164" w14:textId="77777777" w:rsidR="00C437EC" w:rsidRPr="00D25D99" w:rsidRDefault="00C437EC" w:rsidP="00C437EC">
      <w:pPr>
        <w:ind w:leftChars="1000" w:left="2100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チーム</w:t>
      </w:r>
      <w:r w:rsidRPr="00D25D99">
        <w:rPr>
          <w:rFonts w:hint="eastAsia"/>
          <w:b/>
          <w:bCs/>
          <w:sz w:val="24"/>
          <w:szCs w:val="24"/>
          <w:u w:val="single"/>
        </w:rPr>
        <w:t>は参加を認めない事とします。</w:t>
      </w:r>
      <w:r w:rsidRPr="006C266B">
        <w:rPr>
          <w:rFonts w:hint="eastAsia"/>
          <w:b/>
          <w:bCs/>
          <w:sz w:val="32"/>
          <w:szCs w:val="32"/>
          <w:u w:val="single"/>
        </w:rPr>
        <w:t>厳守願います。</w:t>
      </w:r>
    </w:p>
    <w:p w14:paraId="580B7077" w14:textId="77777777" w:rsidR="00C437EC" w:rsidRDefault="00C437EC" w:rsidP="00917F27">
      <w:pPr>
        <w:ind w:firstLineChars="1000" w:firstLine="240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申込先：富山県社会人バスケットボール連盟</w:t>
      </w:r>
    </w:p>
    <w:p w14:paraId="49E657E0" w14:textId="77777777" w:rsidR="00191CF0" w:rsidRDefault="006F3B01" w:rsidP="00C437E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堀田　哲博</w:t>
      </w:r>
    </w:p>
    <w:p w14:paraId="24C613A1" w14:textId="77777777" w:rsidR="006F3B01" w:rsidRDefault="00C437EC" w:rsidP="006F3B0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メールアドレス　</w:t>
      </w:r>
      <w:hyperlink r:id="rId7" w:history="1">
        <w:r w:rsidR="006F3B01" w:rsidRPr="00B76816">
          <w:rPr>
            <w:rStyle w:val="a7"/>
            <w:b/>
            <w:bCs/>
            <w:sz w:val="24"/>
            <w:szCs w:val="24"/>
          </w:rPr>
          <w:t>toyamasb@gmail.com</w:t>
        </w:r>
      </w:hyperlink>
      <w:r w:rsidR="006F3B01">
        <w:rPr>
          <w:rFonts w:hint="eastAsia"/>
          <w:b/>
          <w:bCs/>
          <w:sz w:val="24"/>
          <w:szCs w:val="24"/>
        </w:rPr>
        <w:t xml:space="preserve">　</w:t>
      </w:r>
    </w:p>
    <w:p w14:paraId="5DEBC680" w14:textId="77777777" w:rsidR="0066461D" w:rsidRPr="005F49CB" w:rsidRDefault="00C437EC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="00E404B3" w:rsidRPr="005F49CB">
        <w:rPr>
          <w:rFonts w:hint="eastAsia"/>
          <w:b/>
          <w:bCs/>
          <w:color w:val="FF0000"/>
          <w:sz w:val="24"/>
          <w:szCs w:val="24"/>
        </w:rPr>
        <w:t>申込期限：２０２</w:t>
      </w:r>
      <w:r w:rsidR="00FF4891">
        <w:rPr>
          <w:rFonts w:hint="eastAsia"/>
          <w:b/>
          <w:bCs/>
          <w:color w:val="FF0000"/>
          <w:sz w:val="24"/>
          <w:szCs w:val="24"/>
        </w:rPr>
        <w:t>５</w:t>
      </w:r>
      <w:r w:rsidR="006C266B" w:rsidRPr="005F49CB">
        <w:rPr>
          <w:rFonts w:hint="eastAsia"/>
          <w:b/>
          <w:bCs/>
          <w:color w:val="FF0000"/>
          <w:sz w:val="24"/>
          <w:szCs w:val="24"/>
        </w:rPr>
        <w:t>年</w:t>
      </w:r>
      <w:r w:rsidR="00313F96" w:rsidRPr="005F49CB">
        <w:rPr>
          <w:rFonts w:hint="eastAsia"/>
          <w:b/>
          <w:bCs/>
          <w:color w:val="FF0000"/>
          <w:sz w:val="24"/>
          <w:szCs w:val="24"/>
        </w:rPr>
        <w:t>８</w:t>
      </w:r>
      <w:r w:rsidR="007E2F8E" w:rsidRPr="005F49CB">
        <w:rPr>
          <w:rFonts w:hint="eastAsia"/>
          <w:b/>
          <w:bCs/>
          <w:color w:val="FF0000"/>
          <w:sz w:val="24"/>
          <w:szCs w:val="24"/>
        </w:rPr>
        <w:t>月</w:t>
      </w:r>
      <w:r w:rsidR="00EA565A">
        <w:rPr>
          <w:rFonts w:hint="eastAsia"/>
          <w:b/>
          <w:bCs/>
          <w:color w:val="FF0000"/>
          <w:sz w:val="24"/>
          <w:szCs w:val="24"/>
        </w:rPr>
        <w:t>１２</w:t>
      </w:r>
      <w:r w:rsidR="0066461D" w:rsidRPr="005F49CB">
        <w:rPr>
          <w:rFonts w:hint="eastAsia"/>
          <w:b/>
          <w:bCs/>
          <w:color w:val="FF0000"/>
          <w:sz w:val="24"/>
          <w:szCs w:val="24"/>
        </w:rPr>
        <w:t>日（</w:t>
      </w:r>
      <w:r w:rsidR="00EA565A">
        <w:rPr>
          <w:rFonts w:hint="eastAsia"/>
          <w:b/>
          <w:bCs/>
          <w:color w:val="FF0000"/>
          <w:sz w:val="24"/>
          <w:szCs w:val="24"/>
        </w:rPr>
        <w:t>火</w:t>
      </w:r>
      <w:r w:rsidR="0066461D" w:rsidRPr="005F49CB">
        <w:rPr>
          <w:rFonts w:hint="eastAsia"/>
          <w:b/>
          <w:bCs/>
          <w:color w:val="FF0000"/>
          <w:sz w:val="24"/>
          <w:szCs w:val="24"/>
        </w:rPr>
        <w:t>）</w:t>
      </w:r>
      <w:r w:rsidRPr="005F49CB">
        <w:rPr>
          <w:rFonts w:hint="eastAsia"/>
          <w:b/>
          <w:bCs/>
          <w:color w:val="FF0000"/>
          <w:sz w:val="24"/>
          <w:szCs w:val="24"/>
        </w:rPr>
        <w:t>厳守</w:t>
      </w:r>
    </w:p>
    <w:p w14:paraId="392B137D" w14:textId="77777777" w:rsidR="00620A46" w:rsidRDefault="00620A46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</w:t>
      </w:r>
    </w:p>
    <w:p w14:paraId="449766F8" w14:textId="77777777" w:rsidR="00620A46" w:rsidRPr="00BD3BDD" w:rsidRDefault="00620A46" w:rsidP="00917F27">
      <w:pPr>
        <w:tabs>
          <w:tab w:val="left" w:pos="1701"/>
        </w:tabs>
        <w:ind w:firstLineChars="100" w:firstLine="241"/>
        <w:rPr>
          <w:color w:val="000000"/>
          <w:sz w:val="24"/>
          <w:szCs w:val="24"/>
        </w:rPr>
      </w:pPr>
      <w:r>
        <w:rPr>
          <w:rFonts w:ascii="ＭＳ 明朝" w:hAnsi="ＭＳ 明朝" w:hint="eastAsia"/>
          <w:b/>
          <w:bCs/>
          <w:color w:val="000000"/>
          <w:sz w:val="24"/>
          <w:szCs w:val="24"/>
        </w:rPr>
        <w:t>9</w:t>
      </w:r>
      <w:r w:rsidRPr="00BD3BDD">
        <w:rPr>
          <w:rFonts w:ascii="ＭＳ 明朝" w:hAnsi="ＭＳ 明朝" w:hint="eastAsia"/>
          <w:b/>
          <w:bCs/>
          <w:color w:val="000000"/>
          <w:sz w:val="24"/>
          <w:szCs w:val="24"/>
        </w:rPr>
        <w:t>．</w:t>
      </w:r>
      <w:r w:rsidRPr="00BD3BDD">
        <w:rPr>
          <w:rFonts w:hint="eastAsia"/>
          <w:b/>
          <w:bCs/>
          <w:color w:val="000000"/>
          <w:sz w:val="24"/>
          <w:szCs w:val="24"/>
        </w:rPr>
        <w:t xml:space="preserve">申込の辞退・　</w:t>
      </w:r>
      <w:r w:rsidRPr="00BD3BDD">
        <w:rPr>
          <w:rFonts w:hint="eastAsia"/>
          <w:color w:val="000000"/>
          <w:sz w:val="24"/>
          <w:szCs w:val="24"/>
        </w:rPr>
        <w:t>〇</w:t>
      </w:r>
      <w:r w:rsidRPr="00BD3BDD">
        <w:rPr>
          <w:rFonts w:hint="eastAsia"/>
          <w:color w:val="000000"/>
          <w:sz w:val="24"/>
        </w:rPr>
        <w:t>参加申込書を提出された後に出場を辞退（棄権）された場合は参加料は</w:t>
      </w:r>
    </w:p>
    <w:p w14:paraId="7F5619A6" w14:textId="77777777" w:rsidR="00620A46" w:rsidRPr="00BD3BDD" w:rsidRDefault="00620A46" w:rsidP="00917F27">
      <w:pPr>
        <w:ind w:firstLineChars="250" w:firstLine="602"/>
        <w:jc w:val="left"/>
        <w:rPr>
          <w:color w:val="000000"/>
          <w:sz w:val="24"/>
        </w:rPr>
      </w:pPr>
      <w:r w:rsidRPr="00BD3BDD">
        <w:rPr>
          <w:rFonts w:hint="eastAsia"/>
          <w:b/>
          <w:bCs/>
          <w:color w:val="000000"/>
          <w:sz w:val="24"/>
          <w:szCs w:val="24"/>
        </w:rPr>
        <w:t>棄権</w:t>
      </w:r>
      <w:r w:rsidRPr="00BD3BDD">
        <w:rPr>
          <w:rFonts w:hint="eastAsia"/>
          <w:color w:val="000000"/>
          <w:sz w:val="24"/>
          <w:szCs w:val="24"/>
        </w:rPr>
        <w:t xml:space="preserve">　　　　　</w:t>
      </w:r>
      <w:r w:rsidRPr="00BD3BDD">
        <w:rPr>
          <w:rFonts w:hint="eastAsia"/>
          <w:color w:val="000000"/>
          <w:sz w:val="24"/>
          <w:szCs w:val="24"/>
        </w:rPr>
        <w:t xml:space="preserve"> </w:t>
      </w:r>
      <w:r w:rsidRPr="00BD3BDD">
        <w:rPr>
          <w:rFonts w:hint="eastAsia"/>
          <w:color w:val="000000"/>
          <w:sz w:val="24"/>
        </w:rPr>
        <w:t>お支払い頂きますのでその旨をご理解の上お申し込み下さい。</w:t>
      </w:r>
    </w:p>
    <w:p w14:paraId="2522E22D" w14:textId="77777777" w:rsidR="00620A46" w:rsidRPr="00BD3BDD" w:rsidRDefault="00620A46" w:rsidP="00620A46">
      <w:pPr>
        <w:rPr>
          <w:color w:val="000000"/>
          <w:sz w:val="24"/>
        </w:rPr>
      </w:pPr>
      <w:r w:rsidRPr="00BD3BDD">
        <w:rPr>
          <w:rFonts w:hint="eastAsia"/>
          <w:color w:val="000000"/>
          <w:sz w:val="24"/>
        </w:rPr>
        <w:t xml:space="preserve">　　　　　　　　　〇特に組合せが決定後に辞退（棄権）をされますと他チームや審判等多くの</w:t>
      </w:r>
    </w:p>
    <w:p w14:paraId="464BAF57" w14:textId="77777777" w:rsidR="00620A46" w:rsidRPr="00BD3BDD" w:rsidRDefault="00620A46" w:rsidP="00620A46">
      <w:pPr>
        <w:ind w:firstLineChars="1000" w:firstLine="2400"/>
        <w:rPr>
          <w:color w:val="000000"/>
          <w:sz w:val="24"/>
        </w:rPr>
      </w:pPr>
      <w:r w:rsidRPr="00BD3BDD">
        <w:rPr>
          <w:rFonts w:hint="eastAsia"/>
          <w:color w:val="000000"/>
          <w:sz w:val="24"/>
        </w:rPr>
        <w:t>方々にご迷惑をおかけする事になりますので、辞退する事が無いよう最大</w:t>
      </w:r>
    </w:p>
    <w:p w14:paraId="60927206" w14:textId="77777777" w:rsidR="00620A46" w:rsidRPr="00BD3BDD" w:rsidRDefault="00620A46" w:rsidP="00620A46">
      <w:pPr>
        <w:ind w:firstLineChars="1000" w:firstLine="2400"/>
        <w:rPr>
          <w:color w:val="000000"/>
          <w:sz w:val="24"/>
        </w:rPr>
      </w:pPr>
      <w:r w:rsidRPr="00BD3BDD">
        <w:rPr>
          <w:rFonts w:hint="eastAsia"/>
          <w:color w:val="000000"/>
          <w:sz w:val="24"/>
        </w:rPr>
        <w:t>限の努力をお願いします。</w:t>
      </w:r>
    </w:p>
    <w:p w14:paraId="6D2D2CB7" w14:textId="77777777" w:rsidR="00620A46" w:rsidRPr="00BD3BDD" w:rsidRDefault="00620A46" w:rsidP="00620A46">
      <w:pPr>
        <w:ind w:firstLineChars="900" w:firstLine="2160"/>
        <w:rPr>
          <w:color w:val="000000"/>
          <w:sz w:val="24"/>
        </w:rPr>
      </w:pPr>
      <w:r w:rsidRPr="00BD3BDD">
        <w:rPr>
          <w:rFonts w:hint="eastAsia"/>
          <w:color w:val="000000"/>
          <w:sz w:val="24"/>
        </w:rPr>
        <w:t>〇辞退（棄権）した場合も、割り当てられた</w:t>
      </w:r>
      <w:r w:rsidRPr="00BD3BDD">
        <w:rPr>
          <w:rFonts w:hint="eastAsia"/>
          <w:color w:val="000000"/>
          <w:sz w:val="24"/>
        </w:rPr>
        <w:t>TO</w:t>
      </w:r>
      <w:r w:rsidRPr="00BD3BDD">
        <w:rPr>
          <w:rFonts w:hint="eastAsia"/>
          <w:color w:val="000000"/>
          <w:sz w:val="24"/>
        </w:rPr>
        <w:t>、審判、会場主任等の役務</w:t>
      </w:r>
    </w:p>
    <w:p w14:paraId="79194ED4" w14:textId="77777777" w:rsidR="00620A46" w:rsidRPr="00BD3BDD" w:rsidRDefault="00620A46" w:rsidP="00620A46">
      <w:pPr>
        <w:ind w:firstLineChars="1000" w:firstLine="2400"/>
        <w:rPr>
          <w:color w:val="0000FF"/>
          <w:sz w:val="24"/>
        </w:rPr>
      </w:pPr>
      <w:r w:rsidRPr="00BD3BDD">
        <w:rPr>
          <w:rFonts w:hint="eastAsia"/>
          <w:color w:val="000000"/>
          <w:sz w:val="24"/>
        </w:rPr>
        <w:t>はして頂きます。</w:t>
      </w:r>
    </w:p>
    <w:p w14:paraId="5AF22003" w14:textId="77777777" w:rsidR="006B0177" w:rsidRPr="007576AF" w:rsidRDefault="006B0177">
      <w:pPr>
        <w:rPr>
          <w:b/>
          <w:bCs/>
          <w:sz w:val="24"/>
          <w:szCs w:val="24"/>
        </w:rPr>
      </w:pPr>
    </w:p>
    <w:p w14:paraId="15C2FCD1" w14:textId="77777777" w:rsidR="00FB6D0A" w:rsidRDefault="00211C35">
      <w:pPr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480BFE">
        <w:rPr>
          <w:rFonts w:hint="eastAsia"/>
          <w:b/>
          <w:bCs/>
          <w:sz w:val="24"/>
          <w:szCs w:val="24"/>
        </w:rPr>
        <w:t>10</w:t>
      </w:r>
      <w:r w:rsidR="00D25D99">
        <w:rPr>
          <w:rFonts w:hint="eastAsia"/>
          <w:b/>
          <w:bCs/>
          <w:sz w:val="24"/>
          <w:szCs w:val="24"/>
        </w:rPr>
        <w:t xml:space="preserve">．ｴﾝﾄﾘｰ変更　　</w:t>
      </w:r>
      <w:r w:rsidR="0011003A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大会期間中は認めない。但し、怪我にて出場できなくなった</w:t>
      </w:r>
      <w:r w:rsidR="00DD2883">
        <w:rPr>
          <w:rFonts w:hint="eastAsia"/>
          <w:bCs/>
          <w:sz w:val="24"/>
          <w:szCs w:val="24"/>
        </w:rPr>
        <w:t>選手</w:t>
      </w:r>
      <w:r>
        <w:rPr>
          <w:rFonts w:hint="eastAsia"/>
          <w:bCs/>
          <w:sz w:val="24"/>
          <w:szCs w:val="24"/>
        </w:rPr>
        <w:t>は</w:t>
      </w:r>
    </w:p>
    <w:p w14:paraId="74699CB6" w14:textId="77777777" w:rsidR="00211C35" w:rsidRDefault="00F309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次の試合の前々日</w:t>
      </w:r>
      <w:r w:rsidR="00211C35">
        <w:rPr>
          <w:rFonts w:hint="eastAsia"/>
          <w:bCs/>
          <w:sz w:val="24"/>
          <w:szCs w:val="24"/>
        </w:rPr>
        <w:t>までに</w:t>
      </w:r>
      <w:r w:rsidR="00B61AAD">
        <w:rPr>
          <w:rFonts w:hint="eastAsia"/>
          <w:bCs/>
          <w:sz w:val="24"/>
          <w:szCs w:val="24"/>
        </w:rPr>
        <w:t>診断書提出の上、所定のエントリー変更届を</w:t>
      </w:r>
    </w:p>
    <w:p w14:paraId="12ADFA91" w14:textId="77777777" w:rsidR="00B61AAD" w:rsidRDefault="00DD288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問合せ先</w:t>
      </w:r>
      <w:r w:rsidR="00B61AAD">
        <w:rPr>
          <w:rFonts w:hint="eastAsia"/>
          <w:bCs/>
          <w:sz w:val="24"/>
          <w:szCs w:val="24"/>
        </w:rPr>
        <w:t>に</w:t>
      </w:r>
      <w:r>
        <w:rPr>
          <w:rFonts w:hint="eastAsia"/>
          <w:bCs/>
          <w:sz w:val="24"/>
          <w:szCs w:val="24"/>
        </w:rPr>
        <w:t>連絡・</w:t>
      </w:r>
      <w:r w:rsidR="00F3093C">
        <w:rPr>
          <w:rFonts w:hint="eastAsia"/>
          <w:bCs/>
          <w:sz w:val="24"/>
          <w:szCs w:val="24"/>
        </w:rPr>
        <w:t>提出する。それにて協議、判断する</w:t>
      </w:r>
      <w:r w:rsidR="00B61AAD">
        <w:rPr>
          <w:rFonts w:hint="eastAsia"/>
          <w:bCs/>
          <w:sz w:val="24"/>
          <w:szCs w:val="24"/>
        </w:rPr>
        <w:t>。</w:t>
      </w:r>
    </w:p>
    <w:p w14:paraId="37723750" w14:textId="77777777" w:rsidR="00FB6D0A" w:rsidRDefault="00B61AAD" w:rsidP="008A520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番</w:t>
      </w:r>
      <w:r w:rsidR="008A520C">
        <w:rPr>
          <w:rFonts w:hint="eastAsia"/>
          <w:bCs/>
          <w:sz w:val="24"/>
          <w:szCs w:val="24"/>
        </w:rPr>
        <w:t>号のみの変更は認めない。</w:t>
      </w:r>
    </w:p>
    <w:p w14:paraId="33C0B91A" w14:textId="77777777" w:rsidR="00DC00C8" w:rsidRDefault="00DC00C8" w:rsidP="006B0177">
      <w:pPr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</w:t>
      </w:r>
    </w:p>
    <w:p w14:paraId="0389E767" w14:textId="77777777" w:rsidR="0067400A" w:rsidRDefault="00480BFE" w:rsidP="00917F27">
      <w:pPr>
        <w:ind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11</w:t>
      </w:r>
      <w:r w:rsidR="00AE5C40">
        <w:rPr>
          <w:rFonts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>参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加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料</w:t>
      </w:r>
      <w:r w:rsidR="00E0453F">
        <w:rPr>
          <w:rFonts w:hint="eastAsia"/>
          <w:sz w:val="24"/>
        </w:rPr>
        <w:t xml:space="preserve">　　　</w:t>
      </w:r>
      <w:r w:rsidR="000D5E8D">
        <w:rPr>
          <w:rFonts w:hint="eastAsia"/>
          <w:b/>
          <w:bCs/>
          <w:sz w:val="24"/>
        </w:rPr>
        <w:t>参加チーム数により後日案内します。</w:t>
      </w:r>
    </w:p>
    <w:p w14:paraId="5C7EFC6F" w14:textId="77777777" w:rsidR="006C266B" w:rsidRDefault="00E0453F" w:rsidP="00917F27">
      <w:pPr>
        <w:ind w:firstLineChars="1000" w:firstLine="24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8C0B5B">
        <w:rPr>
          <w:rFonts w:hint="eastAsia"/>
          <w:b/>
          <w:bCs/>
          <w:sz w:val="24"/>
        </w:rPr>
        <w:t>プログラム</w:t>
      </w:r>
      <w:r w:rsidR="00DF71AD">
        <w:rPr>
          <w:rFonts w:hint="eastAsia"/>
          <w:b/>
          <w:bCs/>
          <w:sz w:val="24"/>
        </w:rPr>
        <w:t>は</w:t>
      </w:r>
      <w:r w:rsidR="00012531">
        <w:rPr>
          <w:rFonts w:hint="eastAsia"/>
          <w:b/>
          <w:bCs/>
          <w:sz w:val="24"/>
        </w:rPr>
        <w:t>製作し</w:t>
      </w:r>
      <w:r w:rsidR="00DF71AD">
        <w:rPr>
          <w:rFonts w:hint="eastAsia"/>
          <w:b/>
          <w:bCs/>
          <w:sz w:val="24"/>
        </w:rPr>
        <w:t>ません</w:t>
      </w:r>
      <w:r w:rsidR="008C0B5B">
        <w:rPr>
          <w:rFonts w:hint="eastAsia"/>
          <w:b/>
          <w:bCs/>
          <w:sz w:val="24"/>
        </w:rPr>
        <w:t>)</w:t>
      </w:r>
    </w:p>
    <w:p w14:paraId="0EA71A00" w14:textId="77777777" w:rsidR="00AE5C40" w:rsidRDefault="00653EBA" w:rsidP="00917F27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代表者会議時</w:t>
      </w:r>
      <w:r w:rsidR="007576AF">
        <w:rPr>
          <w:rFonts w:hint="eastAsia"/>
          <w:b/>
          <w:bCs/>
          <w:sz w:val="24"/>
        </w:rPr>
        <w:t>に</w:t>
      </w:r>
      <w:r>
        <w:rPr>
          <w:rFonts w:hint="eastAsia"/>
          <w:b/>
          <w:bCs/>
          <w:sz w:val="24"/>
        </w:rPr>
        <w:t>持参ください。</w:t>
      </w:r>
    </w:p>
    <w:p w14:paraId="3B9D2627" w14:textId="77777777" w:rsidR="008A520C" w:rsidRDefault="008A520C"/>
    <w:p w14:paraId="16CD69D5" w14:textId="77777777" w:rsidR="00E0453F" w:rsidRPr="002242BC" w:rsidRDefault="00480BFE" w:rsidP="00917F27">
      <w:pPr>
        <w:ind w:firstLineChars="100" w:firstLine="241"/>
        <w:rPr>
          <w:rFonts w:ascii="ＭＳ 明朝"/>
        </w:rPr>
      </w:pPr>
      <w:r>
        <w:rPr>
          <w:rFonts w:ascii="ＭＳ 明朝" w:hAnsi="ＭＳ 明朝" w:hint="eastAsia"/>
          <w:b/>
          <w:bCs/>
          <w:sz w:val="24"/>
          <w:szCs w:val="24"/>
        </w:rPr>
        <w:t>12</w:t>
      </w:r>
      <w:r w:rsidR="00F67EF9">
        <w:rPr>
          <w:rFonts w:ascii="ＭＳ 明朝" w:hAnsi="ＭＳ 明朝"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>代表者会議</w:t>
      </w:r>
      <w:r w:rsidR="00E0453F">
        <w:rPr>
          <w:rFonts w:hint="eastAsia"/>
          <w:sz w:val="24"/>
        </w:rPr>
        <w:t xml:space="preserve">　　</w:t>
      </w:r>
      <w:r w:rsidR="002E084B" w:rsidRPr="002242BC">
        <w:rPr>
          <w:rFonts w:hint="eastAsia"/>
          <w:b/>
          <w:bCs/>
          <w:sz w:val="24"/>
        </w:rPr>
        <w:t>日時</w:t>
      </w:r>
      <w:r w:rsidR="002242BC">
        <w:rPr>
          <w:rFonts w:hint="eastAsia"/>
          <w:b/>
          <w:bCs/>
          <w:sz w:val="24"/>
        </w:rPr>
        <w:t>／</w:t>
      </w:r>
      <w:r w:rsidR="00FF4891">
        <w:rPr>
          <w:rFonts w:hint="eastAsia"/>
          <w:b/>
          <w:bCs/>
          <w:sz w:val="24"/>
        </w:rPr>
        <w:t>２０２５</w:t>
      </w:r>
      <w:r w:rsidR="00313F96">
        <w:rPr>
          <w:rFonts w:hint="eastAsia"/>
          <w:b/>
          <w:bCs/>
          <w:sz w:val="24"/>
        </w:rPr>
        <w:t>年</w:t>
      </w:r>
      <w:r w:rsidR="00313F96" w:rsidRPr="005F49CB">
        <w:rPr>
          <w:rFonts w:hint="eastAsia"/>
          <w:b/>
          <w:bCs/>
          <w:sz w:val="24"/>
        </w:rPr>
        <w:t>８月</w:t>
      </w:r>
      <w:r w:rsidR="00EA565A">
        <w:rPr>
          <w:rFonts w:hint="eastAsia"/>
          <w:b/>
          <w:bCs/>
          <w:sz w:val="24"/>
        </w:rPr>
        <w:t>２</w:t>
      </w:r>
      <w:r w:rsidR="004843F1">
        <w:rPr>
          <w:rFonts w:hint="eastAsia"/>
          <w:b/>
          <w:bCs/>
          <w:sz w:val="24"/>
        </w:rPr>
        <w:t>９</w:t>
      </w:r>
      <w:r w:rsidR="00313F96" w:rsidRPr="005F49CB">
        <w:rPr>
          <w:rFonts w:hint="eastAsia"/>
          <w:b/>
          <w:bCs/>
          <w:sz w:val="24"/>
        </w:rPr>
        <w:t>日（</w:t>
      </w:r>
      <w:r w:rsidR="004843F1">
        <w:rPr>
          <w:rFonts w:hint="eastAsia"/>
          <w:b/>
          <w:bCs/>
          <w:sz w:val="24"/>
        </w:rPr>
        <w:t>金</w:t>
      </w:r>
      <w:r w:rsidR="002242BC" w:rsidRPr="005F49CB">
        <w:rPr>
          <w:rFonts w:hint="eastAsia"/>
          <w:b/>
          <w:bCs/>
          <w:sz w:val="24"/>
        </w:rPr>
        <w:t>）</w:t>
      </w:r>
    </w:p>
    <w:p w14:paraId="6161C4AD" w14:textId="77777777" w:rsidR="002E084B" w:rsidRPr="002242BC" w:rsidRDefault="00E0453F" w:rsidP="002E084B">
      <w:pPr>
        <w:rPr>
          <w:rFonts w:ascii="ＭＳ 明朝"/>
          <w:b/>
          <w:bCs/>
          <w:sz w:val="24"/>
          <w:szCs w:val="24"/>
        </w:rPr>
      </w:pPr>
      <w:r w:rsidRPr="002242BC">
        <w:rPr>
          <w:rFonts w:hint="eastAsia"/>
        </w:rPr>
        <w:t xml:space="preserve">　</w:t>
      </w:r>
      <w:r w:rsidRPr="002242BC">
        <w:t xml:space="preserve"> </w:t>
      </w:r>
      <w:r w:rsidRPr="002242BC">
        <w:rPr>
          <w:rFonts w:hint="eastAsia"/>
        </w:rPr>
        <w:t xml:space="preserve">　　　　　　　　　　</w:t>
      </w:r>
      <w:r w:rsidR="002242BC" w:rsidRPr="002242BC">
        <w:rPr>
          <w:rFonts w:hint="eastAsia"/>
        </w:rPr>
        <w:t xml:space="preserve">　　　　　</w:t>
      </w:r>
      <w:r w:rsidRPr="002242BC">
        <w:rPr>
          <w:rFonts w:hint="eastAsia"/>
          <w:b/>
          <w:bCs/>
          <w:sz w:val="24"/>
        </w:rPr>
        <w:t>（</w:t>
      </w:r>
      <w:r w:rsidRPr="002242BC">
        <w:rPr>
          <w:rFonts w:hint="eastAsia"/>
          <w:b/>
          <w:bCs/>
          <w:sz w:val="24"/>
          <w:szCs w:val="24"/>
        </w:rPr>
        <w:t>受付）</w:t>
      </w:r>
      <w:r w:rsidR="002E084B" w:rsidRPr="002242BC">
        <w:rPr>
          <w:rFonts w:hint="eastAsia"/>
          <w:b/>
          <w:bCs/>
          <w:sz w:val="24"/>
          <w:szCs w:val="24"/>
        </w:rPr>
        <w:t>１８：４５～１９：００まで</w:t>
      </w:r>
    </w:p>
    <w:p w14:paraId="7EC318CE" w14:textId="77777777" w:rsidR="00E0453F" w:rsidRPr="002242BC" w:rsidRDefault="002E084B">
      <w:pPr>
        <w:rPr>
          <w:rFonts w:ascii="ＭＳ 明朝"/>
          <w:sz w:val="24"/>
          <w:szCs w:val="24"/>
        </w:rPr>
      </w:pPr>
      <w:r w:rsidRPr="002242BC">
        <w:rPr>
          <w:rFonts w:ascii="ＭＳ 明朝" w:hint="eastAsia"/>
          <w:sz w:val="24"/>
          <w:szCs w:val="24"/>
        </w:rPr>
        <w:t xml:space="preserve">　　　　　　　　　</w:t>
      </w:r>
      <w:r w:rsidR="00E0453F" w:rsidRPr="002242BC">
        <w:rPr>
          <w:rFonts w:hint="eastAsia"/>
          <w:sz w:val="24"/>
          <w:szCs w:val="24"/>
        </w:rPr>
        <w:t xml:space="preserve">　</w:t>
      </w:r>
      <w:r w:rsidR="00E0453F" w:rsidRPr="002242BC">
        <w:rPr>
          <w:rFonts w:hint="eastAsia"/>
          <w:b/>
          <w:bCs/>
          <w:sz w:val="24"/>
          <w:szCs w:val="24"/>
        </w:rPr>
        <w:t>場所</w:t>
      </w:r>
      <w:r w:rsidR="002242BC">
        <w:rPr>
          <w:rFonts w:hint="eastAsia"/>
          <w:b/>
          <w:bCs/>
          <w:sz w:val="24"/>
          <w:szCs w:val="24"/>
        </w:rPr>
        <w:t>／</w:t>
      </w:r>
      <w:r w:rsidR="002242BC" w:rsidRPr="002242BC">
        <w:rPr>
          <w:rFonts w:hint="eastAsia"/>
          <w:b/>
          <w:bCs/>
          <w:sz w:val="24"/>
          <w:szCs w:val="24"/>
        </w:rPr>
        <w:t xml:space="preserve">富山県総合体育センター　</w:t>
      </w:r>
      <w:r w:rsidR="002242BC">
        <w:rPr>
          <w:rFonts w:hint="eastAsia"/>
          <w:b/>
          <w:bCs/>
          <w:sz w:val="24"/>
          <w:szCs w:val="24"/>
        </w:rPr>
        <w:t>１階</w:t>
      </w:r>
      <w:r w:rsidR="002242BC" w:rsidRPr="002242BC">
        <w:rPr>
          <w:rFonts w:hint="eastAsia"/>
          <w:b/>
          <w:bCs/>
          <w:sz w:val="24"/>
          <w:szCs w:val="24"/>
        </w:rPr>
        <w:t>会議室</w:t>
      </w:r>
    </w:p>
    <w:p w14:paraId="1D9B8F9F" w14:textId="77777777" w:rsidR="00486D0A" w:rsidRPr="00486D0A" w:rsidRDefault="00486D0A" w:rsidP="00486D0A">
      <w:pPr>
        <w:ind w:firstLineChars="1004" w:firstLine="241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内容／</w:t>
      </w:r>
      <w:r>
        <w:rPr>
          <w:rFonts w:hint="eastAsia"/>
          <w:sz w:val="24"/>
        </w:rPr>
        <w:t>①審判委員会より</w:t>
      </w:r>
    </w:p>
    <w:p w14:paraId="73E1991B" w14:textId="77777777" w:rsidR="00486D0A" w:rsidRDefault="00486D0A" w:rsidP="00486D0A">
      <w:pPr>
        <w:ind w:firstLineChars="1299" w:firstLine="3118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</w:rPr>
        <w:t>全体を通しての伝達事項</w:t>
      </w:r>
    </w:p>
    <w:p w14:paraId="30BB928D" w14:textId="77777777" w:rsidR="00486D0A" w:rsidRDefault="00486D0A" w:rsidP="00486D0A">
      <w:pPr>
        <w:ind w:firstLineChars="1299" w:firstLine="3118"/>
        <w:rPr>
          <w:sz w:val="24"/>
        </w:rPr>
      </w:pPr>
      <w:r>
        <w:rPr>
          <w:rFonts w:hint="eastAsia"/>
          <w:sz w:val="24"/>
        </w:rPr>
        <w:t>③抽選</w:t>
      </w:r>
    </w:p>
    <w:p w14:paraId="26F1FAE0" w14:textId="77777777" w:rsidR="00486D0A" w:rsidRDefault="00486D0A" w:rsidP="00486D0A">
      <w:pPr>
        <w:ind w:firstLineChars="1299" w:firstLine="3118"/>
        <w:rPr>
          <w:sz w:val="24"/>
        </w:rPr>
      </w:pPr>
      <w:r>
        <w:rPr>
          <w:rFonts w:hint="eastAsia"/>
          <w:sz w:val="24"/>
        </w:rPr>
        <w:t>④その他</w:t>
      </w:r>
    </w:p>
    <w:p w14:paraId="2C321A13" w14:textId="77777777" w:rsidR="00620A46" w:rsidRDefault="00620A46" w:rsidP="00620A46">
      <w:pPr>
        <w:ind w:firstLineChars="966" w:firstLine="231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Pr="00A723EC">
        <w:rPr>
          <w:rFonts w:ascii="ＭＳ 明朝" w:hint="eastAsia"/>
          <w:sz w:val="24"/>
          <w:szCs w:val="24"/>
        </w:rPr>
        <w:t>申込期限に遅れたチーム</w:t>
      </w:r>
      <w:r>
        <w:rPr>
          <w:rFonts w:ascii="ＭＳ 明朝" w:hint="eastAsia"/>
          <w:sz w:val="24"/>
          <w:szCs w:val="24"/>
        </w:rPr>
        <w:t>は</w:t>
      </w:r>
      <w:r w:rsidRPr="00A723EC">
        <w:rPr>
          <w:rFonts w:ascii="ＭＳ 明朝" w:hint="eastAsia"/>
          <w:sz w:val="24"/>
          <w:szCs w:val="24"/>
        </w:rPr>
        <w:t>参加の意志がなかったものとして取り扱わ</w:t>
      </w:r>
    </w:p>
    <w:p w14:paraId="191F154F" w14:textId="77777777" w:rsidR="00620A46" w:rsidRDefault="00620A46" w:rsidP="00620A46">
      <w:pPr>
        <w:ind w:firstLineChars="966" w:firstLine="231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Pr="00A723EC">
        <w:rPr>
          <w:rFonts w:ascii="ＭＳ 明朝" w:hint="eastAsia"/>
          <w:sz w:val="24"/>
          <w:szCs w:val="24"/>
        </w:rPr>
        <w:t>せていただきます。</w:t>
      </w:r>
    </w:p>
    <w:p w14:paraId="58813956" w14:textId="77777777" w:rsidR="00620A46" w:rsidRPr="00CD5C0D" w:rsidRDefault="00620A46" w:rsidP="00620A46">
      <w:pPr>
        <w:ind w:firstLineChars="966" w:firstLine="2318"/>
        <w:rPr>
          <w:color w:val="000000"/>
          <w:sz w:val="24"/>
          <w:szCs w:val="24"/>
        </w:rPr>
      </w:pPr>
      <w:r w:rsidRPr="00CD5C0D">
        <w:rPr>
          <w:rFonts w:hint="eastAsia"/>
          <w:color w:val="000000"/>
          <w:sz w:val="24"/>
        </w:rPr>
        <w:t>※代表者会議は</w:t>
      </w:r>
      <w:r w:rsidRPr="00CD5C0D">
        <w:rPr>
          <w:rFonts w:hint="eastAsia"/>
          <w:color w:val="000000"/>
          <w:sz w:val="24"/>
          <w:szCs w:val="24"/>
        </w:rPr>
        <w:t>必ず自チームの代表者が出席する事。</w:t>
      </w:r>
    </w:p>
    <w:p w14:paraId="70817693" w14:textId="77777777" w:rsidR="00620A46" w:rsidRDefault="00620A46" w:rsidP="00620A46">
      <w:pPr>
        <w:ind w:firstLineChars="1095" w:firstLine="2628"/>
        <w:rPr>
          <w:color w:val="000000"/>
          <w:sz w:val="24"/>
        </w:rPr>
      </w:pPr>
      <w:r w:rsidRPr="00CD5C0D">
        <w:rPr>
          <w:rFonts w:hint="eastAsia"/>
          <w:color w:val="000000"/>
          <w:sz w:val="24"/>
          <w:szCs w:val="24"/>
        </w:rPr>
        <w:t>他チームの代理は認めません。</w:t>
      </w:r>
    </w:p>
    <w:p w14:paraId="31AED98B" w14:textId="77777777" w:rsidR="00486D0A" w:rsidRDefault="00486D0A" w:rsidP="00620A46">
      <w:pPr>
        <w:ind w:firstLineChars="966" w:firstLine="2318"/>
        <w:rPr>
          <w:color w:val="000000"/>
          <w:sz w:val="24"/>
          <w:szCs w:val="24"/>
        </w:rPr>
      </w:pPr>
    </w:p>
    <w:p w14:paraId="1BDC71F4" w14:textId="77777777" w:rsidR="008B617F" w:rsidRDefault="008B617F" w:rsidP="00620A46">
      <w:pPr>
        <w:ind w:firstLineChars="966" w:firstLine="2318"/>
        <w:rPr>
          <w:color w:val="000000"/>
          <w:sz w:val="24"/>
          <w:szCs w:val="24"/>
        </w:rPr>
      </w:pPr>
    </w:p>
    <w:p w14:paraId="730C69EA" w14:textId="77777777" w:rsidR="00620A46" w:rsidRPr="00CD5C0D" w:rsidRDefault="00620A46" w:rsidP="00620A46">
      <w:pPr>
        <w:ind w:firstLineChars="966" w:firstLine="2318"/>
        <w:rPr>
          <w:color w:val="000000"/>
          <w:sz w:val="24"/>
        </w:rPr>
      </w:pPr>
      <w:r w:rsidRPr="00CD5C0D">
        <w:rPr>
          <w:rFonts w:hint="eastAsia"/>
          <w:color w:val="000000"/>
          <w:sz w:val="24"/>
          <w:szCs w:val="24"/>
        </w:rPr>
        <w:lastRenderedPageBreak/>
        <w:t>※代表者会議を欠席したチームは参加を辞退したものとします。</w:t>
      </w:r>
    </w:p>
    <w:p w14:paraId="3E4832C4" w14:textId="77777777" w:rsidR="00620A46" w:rsidRPr="00CD5C0D" w:rsidRDefault="00620A46" w:rsidP="00620A46">
      <w:pPr>
        <w:ind w:firstLineChars="1095" w:firstLine="2628"/>
        <w:rPr>
          <w:rFonts w:ascii="ＭＳ 明朝"/>
          <w:color w:val="000000"/>
          <w:sz w:val="24"/>
          <w:szCs w:val="24"/>
        </w:rPr>
      </w:pPr>
      <w:r w:rsidRPr="00CD5C0D">
        <w:rPr>
          <w:rFonts w:hint="eastAsia"/>
          <w:color w:val="000000"/>
          <w:sz w:val="24"/>
          <w:szCs w:val="24"/>
        </w:rPr>
        <w:t>その場合は、参加料をお支払いいただきますのでご了承下さい。</w:t>
      </w:r>
    </w:p>
    <w:p w14:paraId="72D04D4F" w14:textId="77777777" w:rsidR="00620A46" w:rsidRDefault="00620A46">
      <w:pPr>
        <w:rPr>
          <w:sz w:val="24"/>
        </w:rPr>
      </w:pPr>
    </w:p>
    <w:p w14:paraId="3C32D42C" w14:textId="77777777" w:rsidR="005C1B60" w:rsidRDefault="00E0453F" w:rsidP="006E3C67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</w:rPr>
        <w:t xml:space="preserve">　 </w:t>
      </w:r>
      <w:r w:rsidR="009D00CD">
        <w:rPr>
          <w:rFonts w:ascii="ＭＳ 明朝" w:hint="eastAsia"/>
          <w:b/>
          <w:sz w:val="24"/>
          <w:szCs w:val="24"/>
        </w:rPr>
        <w:t>1</w:t>
      </w:r>
      <w:r w:rsidR="00486D0A">
        <w:rPr>
          <w:rFonts w:ascii="ＭＳ 明朝" w:hint="eastAsia"/>
          <w:b/>
          <w:sz w:val="24"/>
          <w:szCs w:val="24"/>
        </w:rPr>
        <w:t>3</w:t>
      </w:r>
      <w:r w:rsidR="00F67EF9">
        <w:rPr>
          <w:rFonts w:ascii="ＭＳ 明朝" w:hint="eastAsia"/>
          <w:b/>
          <w:sz w:val="24"/>
          <w:szCs w:val="24"/>
        </w:rPr>
        <w:t>．</w:t>
      </w:r>
      <w:r>
        <w:rPr>
          <w:rFonts w:ascii="ＭＳ 明朝" w:hint="eastAsia"/>
          <w:b/>
          <w:sz w:val="24"/>
          <w:szCs w:val="24"/>
        </w:rPr>
        <w:t>その他</w:t>
      </w:r>
      <w:r>
        <w:rPr>
          <w:rFonts w:ascii="ＭＳ 明朝" w:hint="eastAsia"/>
          <w:bCs/>
          <w:sz w:val="24"/>
          <w:szCs w:val="24"/>
        </w:rPr>
        <w:t xml:space="preserve">　　</w:t>
      </w:r>
      <w:r w:rsidR="002E084B" w:rsidRPr="004F5BDD">
        <w:rPr>
          <w:rFonts w:ascii="ＭＳ 明朝" w:hint="eastAsia"/>
          <w:b/>
          <w:bCs/>
          <w:sz w:val="28"/>
          <w:szCs w:val="28"/>
          <w:u w:val="single"/>
        </w:rPr>
        <w:t>男女各１位</w:t>
      </w:r>
      <w:r w:rsidR="007E2F8E" w:rsidRPr="004F5BDD">
        <w:rPr>
          <w:rFonts w:ascii="ＭＳ 明朝" w:hint="eastAsia"/>
          <w:b/>
          <w:bCs/>
          <w:sz w:val="28"/>
          <w:szCs w:val="28"/>
          <w:u w:val="single"/>
        </w:rPr>
        <w:t>チーム</w:t>
      </w:r>
      <w:r w:rsidR="007E2F8E">
        <w:rPr>
          <w:rFonts w:ascii="ＭＳ 明朝" w:hint="eastAsia"/>
          <w:bCs/>
          <w:sz w:val="24"/>
          <w:szCs w:val="24"/>
        </w:rPr>
        <w:t>は</w:t>
      </w:r>
      <w:r w:rsidR="006E3C67">
        <w:rPr>
          <w:rFonts w:ascii="ＭＳ 明朝" w:hint="eastAsia"/>
          <w:bCs/>
          <w:sz w:val="24"/>
          <w:szCs w:val="24"/>
        </w:rPr>
        <w:t>「</w:t>
      </w:r>
      <w:r w:rsidR="0098692A">
        <w:rPr>
          <w:rFonts w:ascii="ＭＳ 明朝" w:hint="eastAsia"/>
          <w:bCs/>
          <w:sz w:val="24"/>
          <w:szCs w:val="24"/>
        </w:rPr>
        <w:t>第８</w:t>
      </w:r>
      <w:r w:rsidR="00DC00C8">
        <w:rPr>
          <w:rFonts w:ascii="ＭＳ 明朝" w:hint="eastAsia"/>
          <w:bCs/>
          <w:sz w:val="24"/>
          <w:szCs w:val="24"/>
        </w:rPr>
        <w:t>回全日本社会人バスケットボール選手権大会</w:t>
      </w:r>
    </w:p>
    <w:p w14:paraId="05027B39" w14:textId="77777777" w:rsidR="002242BC" w:rsidRDefault="005C1B60" w:rsidP="005C1B60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北</w:t>
      </w:r>
      <w:r w:rsidR="00512F6E">
        <w:rPr>
          <w:rFonts w:ascii="ＭＳ 明朝" w:hint="eastAsia"/>
          <w:bCs/>
          <w:sz w:val="24"/>
          <w:szCs w:val="24"/>
        </w:rPr>
        <w:t>信越</w:t>
      </w:r>
      <w:r w:rsidR="00DC00C8">
        <w:rPr>
          <w:rFonts w:ascii="ＭＳ 明朝" w:hint="eastAsia"/>
          <w:bCs/>
          <w:sz w:val="24"/>
          <w:szCs w:val="24"/>
        </w:rPr>
        <w:t>ブロック予選</w:t>
      </w:r>
      <w:r w:rsidR="006E3C67">
        <w:rPr>
          <w:rFonts w:ascii="ＭＳ 明朝" w:hint="eastAsia"/>
          <w:bCs/>
          <w:sz w:val="24"/>
          <w:szCs w:val="24"/>
        </w:rPr>
        <w:t>」</w:t>
      </w:r>
      <w:r w:rsidR="00DC00C8">
        <w:rPr>
          <w:rFonts w:ascii="ＭＳ 明朝" w:hint="eastAsia"/>
          <w:bCs/>
          <w:sz w:val="24"/>
          <w:szCs w:val="24"/>
        </w:rPr>
        <w:t>に出場する。</w:t>
      </w:r>
    </w:p>
    <w:p w14:paraId="4B3DE803" w14:textId="77777777" w:rsidR="0098692A" w:rsidRDefault="00313F96" w:rsidP="0098692A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</w:t>
      </w:r>
      <w:r w:rsidR="004958F0">
        <w:rPr>
          <w:rFonts w:ascii="ＭＳ 明朝" w:hint="eastAsia"/>
          <w:bCs/>
          <w:sz w:val="24"/>
          <w:szCs w:val="24"/>
        </w:rPr>
        <w:t>(</w:t>
      </w:r>
      <w:r w:rsidR="0098692A">
        <w:rPr>
          <w:rFonts w:ascii="ＭＳ 明朝" w:hint="eastAsia"/>
          <w:bCs/>
          <w:sz w:val="24"/>
          <w:szCs w:val="24"/>
        </w:rPr>
        <w:t>２０２５</w:t>
      </w:r>
      <w:r w:rsidR="004958F0">
        <w:rPr>
          <w:rFonts w:ascii="ＭＳ 明朝" w:hint="eastAsia"/>
          <w:bCs/>
          <w:sz w:val="24"/>
          <w:szCs w:val="24"/>
        </w:rPr>
        <w:t>年１２</w:t>
      </w:r>
      <w:r w:rsidR="007C4779">
        <w:rPr>
          <w:rFonts w:ascii="ＭＳ 明朝" w:hint="eastAsia"/>
          <w:bCs/>
          <w:sz w:val="24"/>
          <w:szCs w:val="24"/>
        </w:rPr>
        <w:t>月</w:t>
      </w:r>
      <w:r w:rsidR="0098692A">
        <w:rPr>
          <w:rFonts w:ascii="ＭＳ 明朝" w:hint="eastAsia"/>
          <w:bCs/>
          <w:sz w:val="24"/>
          <w:szCs w:val="24"/>
        </w:rPr>
        <w:t>１３</w:t>
      </w:r>
      <w:r w:rsidR="007C4779">
        <w:rPr>
          <w:rFonts w:ascii="ＭＳ 明朝" w:hint="eastAsia"/>
          <w:bCs/>
          <w:sz w:val="24"/>
          <w:szCs w:val="24"/>
        </w:rPr>
        <w:t>日～</w:t>
      </w:r>
      <w:r w:rsidR="0098692A">
        <w:rPr>
          <w:rFonts w:ascii="ＭＳ 明朝" w:hint="eastAsia"/>
          <w:bCs/>
          <w:sz w:val="24"/>
          <w:szCs w:val="24"/>
        </w:rPr>
        <w:t>１４</w:t>
      </w:r>
      <w:r w:rsidR="007E2F8E">
        <w:rPr>
          <w:rFonts w:ascii="ＭＳ 明朝" w:hint="eastAsia"/>
          <w:bCs/>
          <w:sz w:val="24"/>
          <w:szCs w:val="24"/>
        </w:rPr>
        <w:t>日</w:t>
      </w:r>
      <w:r w:rsidR="002242BC">
        <w:rPr>
          <w:rFonts w:ascii="ＭＳ 明朝" w:hint="eastAsia"/>
          <w:bCs/>
          <w:sz w:val="24"/>
          <w:szCs w:val="24"/>
        </w:rPr>
        <w:t xml:space="preserve">　</w:t>
      </w:r>
      <w:r w:rsidR="0098692A">
        <w:rPr>
          <w:rFonts w:ascii="ＭＳ 明朝" w:hint="eastAsia"/>
          <w:bCs/>
          <w:sz w:val="24"/>
          <w:szCs w:val="24"/>
        </w:rPr>
        <w:t>長野県　松本市総合体育館)</w:t>
      </w:r>
      <w:r>
        <w:rPr>
          <w:rFonts w:ascii="ＭＳ 明朝" w:hint="eastAsia"/>
          <w:bCs/>
          <w:sz w:val="24"/>
          <w:szCs w:val="24"/>
        </w:rPr>
        <w:t xml:space="preserve">　　　　　　　　　　　　</w:t>
      </w:r>
      <w:r w:rsidR="00620A46">
        <w:rPr>
          <w:rFonts w:ascii="ＭＳ 明朝" w:hint="eastAsia"/>
          <w:bCs/>
          <w:sz w:val="24"/>
          <w:szCs w:val="24"/>
        </w:rPr>
        <w:t xml:space="preserve">　　</w:t>
      </w:r>
      <w:r>
        <w:rPr>
          <w:rFonts w:ascii="ＭＳ 明朝" w:hint="eastAsia"/>
          <w:bCs/>
          <w:sz w:val="24"/>
          <w:szCs w:val="24"/>
        </w:rPr>
        <w:t xml:space="preserve">　　</w:t>
      </w:r>
      <w:r w:rsidR="0098692A">
        <w:rPr>
          <w:rFonts w:ascii="ＭＳ 明朝" w:hint="eastAsia"/>
          <w:bCs/>
          <w:sz w:val="24"/>
          <w:szCs w:val="24"/>
        </w:rPr>
        <w:t xml:space="preserve">　　　　　　　　　　　</w:t>
      </w:r>
    </w:p>
    <w:p w14:paraId="20FA9EAC" w14:textId="77777777" w:rsidR="007E2F8E" w:rsidRDefault="007E2F8E" w:rsidP="0098692A">
      <w:pPr>
        <w:rPr>
          <w:rFonts w:ascii="ＭＳ 明朝"/>
          <w:bCs/>
          <w:sz w:val="24"/>
          <w:szCs w:val="24"/>
        </w:rPr>
      </w:pPr>
    </w:p>
    <w:p w14:paraId="49A5EF52" w14:textId="77777777" w:rsidR="006F1BAF" w:rsidRDefault="00620A46" w:rsidP="006E3C67">
      <w:pPr>
        <w:ind w:leftChars="800" w:left="1920" w:hangingChars="100" w:hanging="240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</w:t>
      </w:r>
      <w:r w:rsidR="00DC00C8">
        <w:rPr>
          <w:rFonts w:ascii="ＭＳ 明朝" w:hint="eastAsia"/>
          <w:bCs/>
          <w:sz w:val="24"/>
          <w:szCs w:val="24"/>
        </w:rPr>
        <w:t>出場するチームは、チームの責任者が</w:t>
      </w:r>
      <w:proofErr w:type="spellStart"/>
      <w:r w:rsidR="00DC00C8">
        <w:rPr>
          <w:rFonts w:ascii="ＭＳ 明朝" w:hint="eastAsia"/>
          <w:bCs/>
          <w:sz w:val="24"/>
          <w:szCs w:val="24"/>
        </w:rPr>
        <w:t>TeamJBA</w:t>
      </w:r>
      <w:proofErr w:type="spellEnd"/>
      <w:r w:rsidR="00DD064C">
        <w:rPr>
          <w:rFonts w:ascii="ＭＳ 明朝" w:hint="eastAsia"/>
          <w:bCs/>
          <w:sz w:val="24"/>
          <w:szCs w:val="24"/>
        </w:rPr>
        <w:t>の大会登録システムを通して</w:t>
      </w:r>
    </w:p>
    <w:p w14:paraId="7DDAF786" w14:textId="77777777" w:rsidR="002E084B" w:rsidRPr="002E084B" w:rsidRDefault="00DC00C8" w:rsidP="002E084B">
      <w:pPr>
        <w:tabs>
          <w:tab w:val="left" w:pos="1701"/>
        </w:tabs>
        <w:spacing w:line="240" w:lineRule="exact"/>
        <w:ind w:firstLineChars="800" w:firstLine="1920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大会にエントリーする。</w:t>
      </w:r>
      <w:r w:rsidR="00CC0BEC">
        <w:rPr>
          <w:rFonts w:ascii="ＭＳ 明朝" w:hint="eastAsia"/>
          <w:bCs/>
          <w:sz w:val="24"/>
          <w:szCs w:val="24"/>
        </w:rPr>
        <w:t xml:space="preserve">　</w:t>
      </w:r>
      <w:r w:rsidR="002E084B" w:rsidRPr="00AA03F0">
        <w:rPr>
          <w:rFonts w:ascii="ＭＳ 明朝" w:hAnsi="ＭＳ 明朝" w:hint="eastAsia"/>
          <w:b/>
          <w:sz w:val="24"/>
          <w:szCs w:val="24"/>
          <w:u w:val="single"/>
        </w:rPr>
        <w:t>参加申込期日：</w:t>
      </w:r>
      <w:r w:rsidR="00CC0BEC">
        <w:rPr>
          <w:rFonts w:ascii="ＭＳ 明朝" w:hAnsi="ＭＳ 明朝" w:hint="eastAsia"/>
          <w:b/>
          <w:sz w:val="24"/>
          <w:szCs w:val="24"/>
          <w:u w:val="single"/>
        </w:rPr>
        <w:t>大会要項による</w:t>
      </w:r>
    </w:p>
    <w:p w14:paraId="5456CE9B" w14:textId="77777777" w:rsidR="00DC00C8" w:rsidRPr="002E084B" w:rsidRDefault="00DC00C8" w:rsidP="00DC00C8">
      <w:pPr>
        <w:ind w:firstLineChars="2300" w:firstLine="5520"/>
        <w:rPr>
          <w:rFonts w:ascii="ＭＳ 明朝"/>
          <w:bCs/>
          <w:sz w:val="24"/>
          <w:szCs w:val="24"/>
        </w:rPr>
      </w:pPr>
    </w:p>
    <w:p w14:paraId="21410520" w14:textId="77777777" w:rsidR="008C0B5B" w:rsidRDefault="00DC00C8" w:rsidP="008C0B5B">
      <w:pPr>
        <w:rPr>
          <w:b/>
          <w:bCs/>
          <w:sz w:val="24"/>
          <w:szCs w:val="24"/>
          <w:u w:val="single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</w:rPr>
        <w:t>ブロック予選進出チームの指揮をとる者は</w:t>
      </w:r>
      <w:r w:rsidRPr="008C0B5B">
        <w:rPr>
          <w:rFonts w:hint="eastAsia"/>
          <w:b/>
          <w:bCs/>
          <w:sz w:val="24"/>
          <w:szCs w:val="24"/>
          <w:u w:val="single"/>
        </w:rPr>
        <w:t>ＪＢＡ公認Ｄ級コーチ</w:t>
      </w:r>
      <w:r w:rsidR="008C0B5B" w:rsidRPr="00D63E43">
        <w:rPr>
          <w:rFonts w:hint="eastAsia"/>
          <w:b/>
          <w:bCs/>
          <w:sz w:val="24"/>
          <w:szCs w:val="24"/>
          <w:u w:val="single"/>
        </w:rPr>
        <w:t>以上</w:t>
      </w:r>
      <w:r w:rsidR="008C0B5B" w:rsidRPr="00D63E43">
        <w:rPr>
          <w:rFonts w:hint="eastAsia"/>
          <w:b/>
          <w:bCs/>
          <w:sz w:val="24"/>
          <w:szCs w:val="24"/>
          <w:u w:val="single"/>
        </w:rPr>
        <w:t>(</w:t>
      </w:r>
      <w:r w:rsidR="008C0B5B" w:rsidRPr="00D63E43">
        <w:rPr>
          <w:rFonts w:hint="eastAsia"/>
          <w:b/>
          <w:bCs/>
          <w:sz w:val="24"/>
          <w:szCs w:val="24"/>
          <w:u w:val="single"/>
        </w:rPr>
        <w:t>コーチ</w:t>
      </w:r>
    </w:p>
    <w:p w14:paraId="566E56EB" w14:textId="77777777" w:rsidR="008C0B5B" w:rsidRDefault="008C0B5B" w:rsidP="00917F27">
      <w:pPr>
        <w:ind w:firstLineChars="800" w:firstLine="1928"/>
        <w:rPr>
          <w:b/>
          <w:bCs/>
          <w:sz w:val="24"/>
          <w:szCs w:val="24"/>
        </w:rPr>
      </w:pPr>
      <w:r w:rsidRPr="00D63E43">
        <w:rPr>
          <w:rFonts w:hint="eastAsia"/>
          <w:b/>
          <w:bCs/>
          <w:sz w:val="24"/>
          <w:szCs w:val="24"/>
          <w:u w:val="single"/>
        </w:rPr>
        <w:t>エントリーは必須</w:t>
      </w:r>
      <w:r w:rsidRPr="00D63E43">
        <w:rPr>
          <w:rFonts w:hint="eastAsia"/>
          <w:b/>
          <w:bCs/>
          <w:sz w:val="24"/>
          <w:szCs w:val="24"/>
          <w:u w:val="single"/>
        </w:rPr>
        <w:t>)</w:t>
      </w:r>
      <w:r w:rsidRPr="00D63E43">
        <w:rPr>
          <w:rFonts w:hint="eastAsia"/>
          <w:b/>
          <w:bCs/>
          <w:sz w:val="24"/>
          <w:szCs w:val="24"/>
          <w:u w:val="single"/>
        </w:rPr>
        <w:t>であること。</w:t>
      </w:r>
      <w:r w:rsidRPr="00D63E43">
        <w:rPr>
          <w:rFonts w:hint="eastAsia"/>
          <w:b/>
          <w:bCs/>
          <w:sz w:val="24"/>
          <w:szCs w:val="24"/>
          <w:u w:val="single"/>
        </w:rPr>
        <w:t>(</w:t>
      </w:r>
      <w:r w:rsidRPr="005233D0">
        <w:rPr>
          <w:rFonts w:hint="eastAsia"/>
          <w:b/>
          <w:bCs/>
          <w:sz w:val="24"/>
          <w:szCs w:val="24"/>
          <w:u w:val="single"/>
        </w:rPr>
        <w:t>常時ベンチに資格者がいる事</w:t>
      </w:r>
      <w:r w:rsidRPr="005233D0">
        <w:rPr>
          <w:rFonts w:hint="eastAsia"/>
          <w:b/>
          <w:bCs/>
          <w:sz w:val="24"/>
          <w:szCs w:val="24"/>
          <w:u w:val="single"/>
        </w:rPr>
        <w:t>)</w:t>
      </w:r>
    </w:p>
    <w:p w14:paraId="62095B59" w14:textId="77777777" w:rsidR="00DC00C8" w:rsidRDefault="008C0B5B" w:rsidP="00917F27">
      <w:pPr>
        <w:ind w:firstLineChars="800" w:firstLine="192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選手・コーチ兼任は可とする。</w:t>
      </w:r>
      <w:r w:rsidR="00B75688">
        <w:rPr>
          <w:rFonts w:hint="eastAsia"/>
          <w:b/>
          <w:bCs/>
          <w:sz w:val="24"/>
          <w:szCs w:val="24"/>
        </w:rPr>
        <w:t>詳細は、北信越ブロック予選</w:t>
      </w:r>
      <w:r w:rsidR="00561854">
        <w:rPr>
          <w:rFonts w:hint="eastAsia"/>
          <w:b/>
          <w:bCs/>
          <w:sz w:val="24"/>
          <w:szCs w:val="24"/>
        </w:rPr>
        <w:t>大会</w:t>
      </w:r>
      <w:r w:rsidR="00B75688">
        <w:rPr>
          <w:rFonts w:hint="eastAsia"/>
          <w:b/>
          <w:bCs/>
          <w:sz w:val="24"/>
          <w:szCs w:val="24"/>
        </w:rPr>
        <w:t>要項による。</w:t>
      </w:r>
    </w:p>
    <w:p w14:paraId="1C024757" w14:textId="77777777" w:rsidR="00197854" w:rsidRDefault="00197854" w:rsidP="00197854">
      <w:pPr>
        <w:rPr>
          <w:b/>
          <w:bCs/>
          <w:sz w:val="24"/>
          <w:szCs w:val="24"/>
        </w:rPr>
      </w:pPr>
    </w:p>
    <w:p w14:paraId="1E779E90" w14:textId="77777777" w:rsidR="00CA014F" w:rsidRDefault="00197854" w:rsidP="00197854">
      <w:pPr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</w:t>
      </w:r>
    </w:p>
    <w:p w14:paraId="6E0AB880" w14:textId="77777777" w:rsidR="00E0453F" w:rsidRDefault="000B2A3B" w:rsidP="00917F27">
      <w:pPr>
        <w:ind w:firstLineChars="100" w:firstLine="241"/>
        <w:rPr>
          <w:rFonts w:ascii="ＭＳ 明朝"/>
          <w:bCs/>
          <w:sz w:val="24"/>
          <w:szCs w:val="24"/>
        </w:rPr>
      </w:pPr>
      <w:r w:rsidRPr="0087462A">
        <w:rPr>
          <w:rFonts w:ascii="ＭＳ 明朝" w:hint="eastAsia"/>
          <w:b/>
          <w:bCs/>
          <w:sz w:val="24"/>
          <w:szCs w:val="24"/>
        </w:rPr>
        <w:t>1</w:t>
      </w:r>
      <w:r w:rsidR="00486D0A">
        <w:rPr>
          <w:rFonts w:ascii="ＭＳ 明朝" w:hint="eastAsia"/>
          <w:b/>
          <w:bCs/>
          <w:sz w:val="24"/>
          <w:szCs w:val="24"/>
        </w:rPr>
        <w:t>4</w:t>
      </w:r>
      <w:r w:rsidRPr="0087462A">
        <w:rPr>
          <w:rFonts w:ascii="ＭＳ 明朝" w:hint="eastAsia"/>
          <w:b/>
          <w:bCs/>
          <w:sz w:val="24"/>
          <w:szCs w:val="24"/>
        </w:rPr>
        <w:t xml:space="preserve">．問合せ　</w:t>
      </w:r>
      <w:r w:rsidR="0087462A">
        <w:rPr>
          <w:rFonts w:ascii="ＭＳ 明朝" w:hint="eastAsia"/>
          <w:bCs/>
          <w:sz w:val="24"/>
          <w:szCs w:val="24"/>
        </w:rPr>
        <w:t xml:space="preserve">　</w:t>
      </w:r>
      <w:r w:rsidR="00E0453F">
        <w:rPr>
          <w:rFonts w:ascii="ＭＳ 明朝" w:hint="eastAsia"/>
          <w:bCs/>
          <w:sz w:val="24"/>
          <w:szCs w:val="24"/>
        </w:rPr>
        <w:t>大会に関する問合せ先</w:t>
      </w:r>
    </w:p>
    <w:p w14:paraId="2C54FD90" w14:textId="77777777" w:rsidR="00E0453F" w:rsidRDefault="008C0B5B" w:rsidP="00CA014F">
      <w:pPr>
        <w:ind w:firstLineChars="100" w:firstLine="240"/>
      </w:pPr>
      <w:r>
        <w:rPr>
          <w:rFonts w:ascii="ＭＳ 明朝" w:hint="eastAsia"/>
          <w:bCs/>
          <w:sz w:val="24"/>
          <w:szCs w:val="24"/>
        </w:rPr>
        <w:t xml:space="preserve">　　　　　　　競技委員会</w:t>
      </w:r>
      <w:r w:rsidR="00E0453F">
        <w:rPr>
          <w:rFonts w:ascii="ＭＳ 明朝" w:hint="eastAsia"/>
          <w:b/>
          <w:sz w:val="24"/>
          <w:szCs w:val="24"/>
        </w:rPr>
        <w:t xml:space="preserve">　　　　　　</w:t>
      </w:r>
      <w:r w:rsidR="00F67EF9">
        <w:rPr>
          <w:rFonts w:ascii="ＭＳ 明朝" w:hint="eastAsia"/>
          <w:bCs/>
          <w:sz w:val="24"/>
          <w:szCs w:val="24"/>
        </w:rPr>
        <w:t xml:space="preserve">　　　　</w:t>
      </w:r>
      <w:r w:rsidR="000E499F">
        <w:rPr>
          <w:rFonts w:ascii="ＭＳ 明朝" w:hint="eastAsia"/>
          <w:bCs/>
          <w:sz w:val="24"/>
          <w:szCs w:val="24"/>
        </w:rPr>
        <w:t xml:space="preserve">　　　　</w:t>
      </w:r>
      <w:r w:rsidR="00E0453F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</w:p>
    <w:sectPr w:rsidR="00E0453F" w:rsidSect="0084736E">
      <w:pgSz w:w="11907" w:h="16840" w:code="9"/>
      <w:pgMar w:top="1134" w:right="567" w:bottom="454" w:left="1134" w:header="851" w:footer="992" w:gutter="0"/>
      <w:cols w:space="425"/>
      <w:docGrid w:linePitch="292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515B" w14:textId="77777777" w:rsidR="004C1CDA" w:rsidRDefault="004C1CDA">
      <w:r>
        <w:separator/>
      </w:r>
    </w:p>
  </w:endnote>
  <w:endnote w:type="continuationSeparator" w:id="0">
    <w:p w14:paraId="4684ED61" w14:textId="77777777" w:rsidR="004C1CDA" w:rsidRDefault="004C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2E44" w14:textId="77777777" w:rsidR="004C1CDA" w:rsidRDefault="004C1CDA">
      <w:r>
        <w:separator/>
      </w:r>
    </w:p>
  </w:footnote>
  <w:footnote w:type="continuationSeparator" w:id="0">
    <w:p w14:paraId="213C4E95" w14:textId="77777777" w:rsidR="004C1CDA" w:rsidRDefault="004C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EFF"/>
    <w:multiLevelType w:val="hybridMultilevel"/>
    <w:tmpl w:val="D29AF4DC"/>
    <w:lvl w:ilvl="0" w:tplc="FEBCF83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7297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E"/>
    <w:rsid w:val="00012531"/>
    <w:rsid w:val="00033CD2"/>
    <w:rsid w:val="00045A43"/>
    <w:rsid w:val="00050CB6"/>
    <w:rsid w:val="00054C79"/>
    <w:rsid w:val="00067E86"/>
    <w:rsid w:val="00076DEA"/>
    <w:rsid w:val="00080319"/>
    <w:rsid w:val="000B2A3B"/>
    <w:rsid w:val="000B4F4A"/>
    <w:rsid w:val="000C1E9E"/>
    <w:rsid w:val="000C5AF3"/>
    <w:rsid w:val="000D5E8D"/>
    <w:rsid w:val="000E499F"/>
    <w:rsid w:val="0010533B"/>
    <w:rsid w:val="0011003A"/>
    <w:rsid w:val="001853AF"/>
    <w:rsid w:val="00191CF0"/>
    <w:rsid w:val="00197854"/>
    <w:rsid w:val="001A2CE2"/>
    <w:rsid w:val="001B1627"/>
    <w:rsid w:val="001B6371"/>
    <w:rsid w:val="001D4DD1"/>
    <w:rsid w:val="001E0FE3"/>
    <w:rsid w:val="001F1C23"/>
    <w:rsid w:val="00204A3D"/>
    <w:rsid w:val="00211C35"/>
    <w:rsid w:val="00216C8C"/>
    <w:rsid w:val="00220D65"/>
    <w:rsid w:val="00223C38"/>
    <w:rsid w:val="002242BC"/>
    <w:rsid w:val="00252C9C"/>
    <w:rsid w:val="0027639E"/>
    <w:rsid w:val="002A6BF7"/>
    <w:rsid w:val="002B2044"/>
    <w:rsid w:val="002D2A2F"/>
    <w:rsid w:val="002E084B"/>
    <w:rsid w:val="002F628B"/>
    <w:rsid w:val="00313F96"/>
    <w:rsid w:val="00315846"/>
    <w:rsid w:val="003759B1"/>
    <w:rsid w:val="003A154C"/>
    <w:rsid w:val="003A1DDE"/>
    <w:rsid w:val="003F4FEC"/>
    <w:rsid w:val="003F6898"/>
    <w:rsid w:val="00400C35"/>
    <w:rsid w:val="00412191"/>
    <w:rsid w:val="00427525"/>
    <w:rsid w:val="00430516"/>
    <w:rsid w:val="00480BFE"/>
    <w:rsid w:val="004843F1"/>
    <w:rsid w:val="00486D0A"/>
    <w:rsid w:val="004958F0"/>
    <w:rsid w:val="004C1CDA"/>
    <w:rsid w:val="004D11BB"/>
    <w:rsid w:val="004F235A"/>
    <w:rsid w:val="004F54CF"/>
    <w:rsid w:val="004F5BDD"/>
    <w:rsid w:val="00503FB5"/>
    <w:rsid w:val="00506B41"/>
    <w:rsid w:val="00512F6E"/>
    <w:rsid w:val="00561854"/>
    <w:rsid w:val="00573595"/>
    <w:rsid w:val="00594087"/>
    <w:rsid w:val="005C0667"/>
    <w:rsid w:val="005C1B60"/>
    <w:rsid w:val="005C58AE"/>
    <w:rsid w:val="005D389F"/>
    <w:rsid w:val="005F49CB"/>
    <w:rsid w:val="00620A46"/>
    <w:rsid w:val="006331CD"/>
    <w:rsid w:val="00641363"/>
    <w:rsid w:val="006447AA"/>
    <w:rsid w:val="00653EBA"/>
    <w:rsid w:val="00657B81"/>
    <w:rsid w:val="00662EEA"/>
    <w:rsid w:val="00663D8F"/>
    <w:rsid w:val="0066461D"/>
    <w:rsid w:val="0067400A"/>
    <w:rsid w:val="00697A0B"/>
    <w:rsid w:val="006A71C8"/>
    <w:rsid w:val="006B0177"/>
    <w:rsid w:val="006B50A9"/>
    <w:rsid w:val="006B567E"/>
    <w:rsid w:val="006B6A0A"/>
    <w:rsid w:val="006C0DBE"/>
    <w:rsid w:val="006C266B"/>
    <w:rsid w:val="006C4C20"/>
    <w:rsid w:val="006E0E9A"/>
    <w:rsid w:val="006E3C67"/>
    <w:rsid w:val="006F1BAF"/>
    <w:rsid w:val="006F3B01"/>
    <w:rsid w:val="00704162"/>
    <w:rsid w:val="007114FC"/>
    <w:rsid w:val="00720A4D"/>
    <w:rsid w:val="007220F0"/>
    <w:rsid w:val="007576AF"/>
    <w:rsid w:val="007666C4"/>
    <w:rsid w:val="007848AD"/>
    <w:rsid w:val="00797BB9"/>
    <w:rsid w:val="007C4779"/>
    <w:rsid w:val="007D370A"/>
    <w:rsid w:val="007D6022"/>
    <w:rsid w:val="007E2F8E"/>
    <w:rsid w:val="007E649E"/>
    <w:rsid w:val="008315B6"/>
    <w:rsid w:val="00832A1C"/>
    <w:rsid w:val="00836720"/>
    <w:rsid w:val="008433B8"/>
    <w:rsid w:val="0084736E"/>
    <w:rsid w:val="008540D5"/>
    <w:rsid w:val="0087462A"/>
    <w:rsid w:val="00875B07"/>
    <w:rsid w:val="00876ECF"/>
    <w:rsid w:val="00880A20"/>
    <w:rsid w:val="008A1C9F"/>
    <w:rsid w:val="008A520C"/>
    <w:rsid w:val="008B0A7F"/>
    <w:rsid w:val="008B617F"/>
    <w:rsid w:val="008C0B5B"/>
    <w:rsid w:val="008C55AD"/>
    <w:rsid w:val="008D74CB"/>
    <w:rsid w:val="00902FA4"/>
    <w:rsid w:val="00917F27"/>
    <w:rsid w:val="00934DD9"/>
    <w:rsid w:val="00935CC9"/>
    <w:rsid w:val="0095139F"/>
    <w:rsid w:val="00952FFC"/>
    <w:rsid w:val="00970872"/>
    <w:rsid w:val="00975CA3"/>
    <w:rsid w:val="0098692A"/>
    <w:rsid w:val="009A7AD1"/>
    <w:rsid w:val="009D00CD"/>
    <w:rsid w:val="00A10C1D"/>
    <w:rsid w:val="00A15AC8"/>
    <w:rsid w:val="00A36CBD"/>
    <w:rsid w:val="00A42B24"/>
    <w:rsid w:val="00A464FB"/>
    <w:rsid w:val="00A5264E"/>
    <w:rsid w:val="00A55604"/>
    <w:rsid w:val="00A55D44"/>
    <w:rsid w:val="00A56CAB"/>
    <w:rsid w:val="00A73409"/>
    <w:rsid w:val="00A838F3"/>
    <w:rsid w:val="00AA03F0"/>
    <w:rsid w:val="00AD1A4A"/>
    <w:rsid w:val="00AD5FAD"/>
    <w:rsid w:val="00AD7F24"/>
    <w:rsid w:val="00AE5C40"/>
    <w:rsid w:val="00B077FB"/>
    <w:rsid w:val="00B11EF0"/>
    <w:rsid w:val="00B32F97"/>
    <w:rsid w:val="00B5441E"/>
    <w:rsid w:val="00B61AAD"/>
    <w:rsid w:val="00B75688"/>
    <w:rsid w:val="00B90BF8"/>
    <w:rsid w:val="00BB5746"/>
    <w:rsid w:val="00BC6399"/>
    <w:rsid w:val="00BF2C32"/>
    <w:rsid w:val="00C05FA0"/>
    <w:rsid w:val="00C101FF"/>
    <w:rsid w:val="00C30442"/>
    <w:rsid w:val="00C437EC"/>
    <w:rsid w:val="00C60A1C"/>
    <w:rsid w:val="00C76B71"/>
    <w:rsid w:val="00C82985"/>
    <w:rsid w:val="00C87CDE"/>
    <w:rsid w:val="00CA014F"/>
    <w:rsid w:val="00CA2D87"/>
    <w:rsid w:val="00CB52E7"/>
    <w:rsid w:val="00CC0BEC"/>
    <w:rsid w:val="00CD24C4"/>
    <w:rsid w:val="00CD6EC6"/>
    <w:rsid w:val="00D06C3B"/>
    <w:rsid w:val="00D126CA"/>
    <w:rsid w:val="00D16675"/>
    <w:rsid w:val="00D25D99"/>
    <w:rsid w:val="00D30623"/>
    <w:rsid w:val="00D33271"/>
    <w:rsid w:val="00D51679"/>
    <w:rsid w:val="00D63585"/>
    <w:rsid w:val="00D744A5"/>
    <w:rsid w:val="00D9453C"/>
    <w:rsid w:val="00DB26E5"/>
    <w:rsid w:val="00DC00C8"/>
    <w:rsid w:val="00DC6C83"/>
    <w:rsid w:val="00DD064C"/>
    <w:rsid w:val="00DD2883"/>
    <w:rsid w:val="00DF71AD"/>
    <w:rsid w:val="00E0453F"/>
    <w:rsid w:val="00E161B5"/>
    <w:rsid w:val="00E26AAA"/>
    <w:rsid w:val="00E36C82"/>
    <w:rsid w:val="00E404B3"/>
    <w:rsid w:val="00E57BAD"/>
    <w:rsid w:val="00E677FF"/>
    <w:rsid w:val="00E94E13"/>
    <w:rsid w:val="00EA565A"/>
    <w:rsid w:val="00EB4FB3"/>
    <w:rsid w:val="00EB6C76"/>
    <w:rsid w:val="00ED4D10"/>
    <w:rsid w:val="00EE48AA"/>
    <w:rsid w:val="00F22103"/>
    <w:rsid w:val="00F304B2"/>
    <w:rsid w:val="00F3093C"/>
    <w:rsid w:val="00F30FDE"/>
    <w:rsid w:val="00F5030F"/>
    <w:rsid w:val="00F67EF9"/>
    <w:rsid w:val="00F7515D"/>
    <w:rsid w:val="00F858EB"/>
    <w:rsid w:val="00F87E5D"/>
    <w:rsid w:val="00F92215"/>
    <w:rsid w:val="00FA5CCA"/>
    <w:rsid w:val="00FA6312"/>
    <w:rsid w:val="00FB35AA"/>
    <w:rsid w:val="00FB6D0A"/>
    <w:rsid w:val="00FC6DF4"/>
    <w:rsid w:val="00FC757E"/>
    <w:rsid w:val="00FF4891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13958"/>
  <w15:docId w15:val="{52D5B9F7-B9D3-4751-8C36-6784D16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7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876ECF"/>
    <w:rPr>
      <w:kern w:val="2"/>
      <w:sz w:val="21"/>
    </w:rPr>
  </w:style>
  <w:style w:type="paragraph" w:styleId="a5">
    <w:name w:val="footer"/>
    <w:basedOn w:val="a"/>
    <w:semiHidden/>
    <w:unhideWhenUsed/>
    <w:rsid w:val="0087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876ECF"/>
    <w:rPr>
      <w:kern w:val="2"/>
      <w:sz w:val="21"/>
    </w:rPr>
  </w:style>
  <w:style w:type="character" w:styleId="a7">
    <w:name w:val="Hyperlink"/>
    <w:uiPriority w:val="99"/>
    <w:semiHidden/>
    <w:unhideWhenUsed/>
    <w:rsid w:val="000E499F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13F96"/>
  </w:style>
  <w:style w:type="character" w:customStyle="1" w:styleId="a9">
    <w:name w:val="日付 (文字)"/>
    <w:link w:val="a8"/>
    <w:uiPriority w:val="99"/>
    <w:semiHidden/>
    <w:rsid w:val="00313F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ama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2101</Words>
  <Characters>671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砺波商工会議所</Company>
  <LinksUpToDate>false</LinksUpToDate>
  <CharactersWithSpaces>2767</CharactersWithSpaces>
  <SharedDoc>false</SharedDoc>
  <HLinks>
    <vt:vector size="6" baseType="variant"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mailto:toyamasb@gmail.com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creator>小幡</dc:creator>
  <cp:lastModifiedBy>哲博 堀田</cp:lastModifiedBy>
  <cp:revision>4</cp:revision>
  <cp:lastPrinted>2011-07-15T06:46:00Z</cp:lastPrinted>
  <dcterms:created xsi:type="dcterms:W3CDTF">2025-07-25T02:36:00Z</dcterms:created>
  <dcterms:modified xsi:type="dcterms:W3CDTF">2025-07-25T02:38:00Z</dcterms:modified>
</cp:coreProperties>
</file>