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8F94" w14:textId="77777777" w:rsidR="001E33E6" w:rsidRPr="00FA1E43" w:rsidRDefault="001D6305" w:rsidP="001E33E6">
      <w:pPr>
        <w:ind w:firstLineChars="100" w:firstLine="321"/>
        <w:rPr>
          <w:b/>
          <w:sz w:val="32"/>
          <w:szCs w:val="32"/>
          <w:u w:val="single"/>
        </w:rPr>
      </w:pPr>
      <w:r>
        <w:rPr>
          <w:rFonts w:hint="eastAsia"/>
          <w:b/>
          <w:sz w:val="32"/>
          <w:szCs w:val="32"/>
          <w:u w:val="single"/>
        </w:rPr>
        <w:t>第５</w:t>
      </w:r>
      <w:r w:rsidR="001E33E6" w:rsidRPr="00FA1E43">
        <w:rPr>
          <w:rFonts w:hint="eastAsia"/>
          <w:b/>
          <w:sz w:val="32"/>
          <w:szCs w:val="32"/>
          <w:u w:val="single"/>
        </w:rPr>
        <w:t>回全日本社会人バスケットボール選手権大会　富山県予選大会</w:t>
      </w:r>
    </w:p>
    <w:p w14:paraId="60E8162D" w14:textId="77777777" w:rsidR="009675FE" w:rsidRPr="00BD2FCE" w:rsidRDefault="00B70B38" w:rsidP="001E33E6">
      <w:pPr>
        <w:ind w:firstLineChars="1200" w:firstLine="3855"/>
        <w:rPr>
          <w:b/>
          <w:sz w:val="32"/>
          <w:szCs w:val="32"/>
          <w:u w:val="single"/>
        </w:rPr>
      </w:pPr>
      <w:r>
        <w:rPr>
          <w:rFonts w:hint="eastAsia"/>
          <w:b/>
          <w:sz w:val="32"/>
          <w:szCs w:val="32"/>
          <w:u w:val="single"/>
        </w:rPr>
        <w:t>ガイドライン</w:t>
      </w:r>
      <w:r w:rsidR="001D6305">
        <w:rPr>
          <w:rFonts w:hint="eastAsia"/>
          <w:b/>
          <w:sz w:val="32"/>
          <w:szCs w:val="32"/>
          <w:u w:val="single"/>
        </w:rPr>
        <w:t>２</w:t>
      </w:r>
    </w:p>
    <w:p w14:paraId="42A7AE64" w14:textId="77777777" w:rsidR="007814ED" w:rsidRDefault="007814ED">
      <w:pPr>
        <w:rPr>
          <w:rFonts w:ascii="Times New Roman" w:hAnsi="Times New Roman" w:cs="Times New Roman"/>
          <w:sz w:val="24"/>
          <w:szCs w:val="24"/>
        </w:rPr>
      </w:pPr>
    </w:p>
    <w:p w14:paraId="35D9F757" w14:textId="77777777" w:rsidR="001D6305" w:rsidRPr="001D6305" w:rsidRDefault="009A4D7D" w:rsidP="001D6305">
      <w:pPr>
        <w:ind w:firstLineChars="100" w:firstLine="240"/>
        <w:rPr>
          <w:rFonts w:asciiTheme="minorEastAsia" w:eastAsiaTheme="minorEastAsia" w:hAnsiTheme="minorEastAsia"/>
          <w:b/>
          <w:sz w:val="24"/>
          <w:szCs w:val="24"/>
          <w:u w:val="single"/>
        </w:rPr>
      </w:pPr>
      <w:r>
        <w:rPr>
          <w:rFonts w:ascii="Times New Roman" w:hAnsi="Times New Roman" w:cs="Times New Roman" w:hint="eastAsia"/>
          <w:sz w:val="24"/>
          <w:szCs w:val="24"/>
        </w:rPr>
        <w:t xml:space="preserve">　この内容は「</w:t>
      </w:r>
      <w:r w:rsidR="001D6305" w:rsidRPr="001D6305">
        <w:rPr>
          <w:rFonts w:asciiTheme="minorEastAsia" w:eastAsiaTheme="minorEastAsia" w:hAnsiTheme="minorEastAsia" w:hint="eastAsia"/>
          <w:b/>
          <w:sz w:val="24"/>
          <w:szCs w:val="24"/>
          <w:u w:val="single"/>
        </w:rPr>
        <w:t>第５回全日本社会人バスケットボール選手権大会　富山県予選大会ガイド</w:t>
      </w:r>
    </w:p>
    <w:p w14:paraId="05F28340" w14:textId="77777777" w:rsidR="009A4D7D" w:rsidRPr="00225017" w:rsidRDefault="001D6305" w:rsidP="001D6305">
      <w:pPr>
        <w:ind w:firstLineChars="200" w:firstLine="482"/>
        <w:rPr>
          <w:rFonts w:asciiTheme="minorEastAsia" w:eastAsiaTheme="minorEastAsia" w:hAnsiTheme="minorEastAsia" w:cs="Times New Roman"/>
          <w:sz w:val="24"/>
          <w:szCs w:val="24"/>
        </w:rPr>
      </w:pPr>
      <w:r w:rsidRPr="001D6305">
        <w:rPr>
          <w:rFonts w:asciiTheme="minorEastAsia" w:eastAsiaTheme="minorEastAsia" w:hAnsiTheme="minorEastAsia" w:hint="eastAsia"/>
          <w:b/>
          <w:sz w:val="24"/>
          <w:szCs w:val="24"/>
          <w:u w:val="single"/>
        </w:rPr>
        <w:t>ライン</w:t>
      </w:r>
      <w:r>
        <w:rPr>
          <w:rFonts w:asciiTheme="minorEastAsia" w:eastAsiaTheme="minorEastAsia" w:hAnsiTheme="minorEastAsia" w:hint="eastAsia"/>
          <w:sz w:val="24"/>
          <w:szCs w:val="24"/>
        </w:rPr>
        <w:t>」に追加して案内するものであります。</w:t>
      </w:r>
    </w:p>
    <w:p w14:paraId="43A1DC08" w14:textId="77777777" w:rsidR="000E734B" w:rsidRDefault="007814ED" w:rsidP="00225017">
      <w:pPr>
        <w:ind w:firstLineChars="200" w:firstLine="480"/>
        <w:rPr>
          <w:rFonts w:cs="ＭＳ 明朝"/>
          <w:sz w:val="24"/>
          <w:szCs w:val="24"/>
        </w:rPr>
      </w:pPr>
      <w:r>
        <w:rPr>
          <w:rFonts w:cs="ＭＳ 明朝" w:hint="eastAsia"/>
          <w:sz w:val="24"/>
          <w:szCs w:val="24"/>
        </w:rPr>
        <w:t>この内容は</w:t>
      </w:r>
      <w:r w:rsidR="00225017">
        <w:rPr>
          <w:rFonts w:cs="ＭＳ 明朝" w:hint="eastAsia"/>
          <w:sz w:val="24"/>
          <w:szCs w:val="24"/>
        </w:rPr>
        <w:t>「</w:t>
      </w:r>
      <w:r w:rsidR="00225017">
        <w:rPr>
          <w:rFonts w:cs="ＭＳ 明朝" w:hint="eastAsia"/>
          <w:sz w:val="24"/>
          <w:szCs w:val="24"/>
        </w:rPr>
        <w:t>JBA</w:t>
      </w:r>
      <w:r w:rsidR="00225017">
        <w:rPr>
          <w:rFonts w:cs="ＭＳ 明朝" w:hint="eastAsia"/>
          <w:sz w:val="24"/>
          <w:szCs w:val="24"/>
        </w:rPr>
        <w:t>バスケットボール事業・活動実施ガイドライン」に基づき</w:t>
      </w:r>
      <w:r w:rsidR="000E734B">
        <w:rPr>
          <w:rFonts w:cs="ＭＳ 明朝" w:hint="eastAsia"/>
          <w:sz w:val="24"/>
          <w:szCs w:val="24"/>
        </w:rPr>
        <w:t>追加</w:t>
      </w:r>
      <w:r w:rsidR="00225017">
        <w:rPr>
          <w:rFonts w:cs="ＭＳ 明朝" w:hint="eastAsia"/>
          <w:sz w:val="24"/>
          <w:szCs w:val="24"/>
        </w:rPr>
        <w:t>作成したも</w:t>
      </w:r>
    </w:p>
    <w:p w14:paraId="3382F812" w14:textId="77777777" w:rsidR="007814ED" w:rsidRDefault="001D6305" w:rsidP="00225017">
      <w:pPr>
        <w:ind w:firstLineChars="200" w:firstLine="480"/>
        <w:rPr>
          <w:rFonts w:ascii="Times New Roman" w:hAnsi="Times New Roman" w:cs="Times New Roman"/>
          <w:sz w:val="24"/>
          <w:szCs w:val="24"/>
        </w:rPr>
      </w:pPr>
      <w:r>
        <w:rPr>
          <w:rFonts w:cs="ＭＳ 明朝" w:hint="eastAsia"/>
          <w:sz w:val="24"/>
          <w:szCs w:val="24"/>
        </w:rPr>
        <w:t>のです</w:t>
      </w:r>
      <w:r w:rsidR="00225017">
        <w:rPr>
          <w:rFonts w:cs="ＭＳ 明朝" w:hint="eastAsia"/>
          <w:sz w:val="24"/>
          <w:szCs w:val="24"/>
        </w:rPr>
        <w:t>。</w:t>
      </w:r>
    </w:p>
    <w:p w14:paraId="4273AA39" w14:textId="77777777" w:rsidR="007814ED" w:rsidRDefault="007814ED" w:rsidP="00225017">
      <w:pPr>
        <w:ind w:firstLineChars="200" w:firstLine="480"/>
        <w:rPr>
          <w:rFonts w:cs="ＭＳ 明朝"/>
          <w:b/>
          <w:bCs/>
          <w:sz w:val="24"/>
          <w:szCs w:val="24"/>
          <w:u w:val="single"/>
        </w:rPr>
      </w:pPr>
      <w:r>
        <w:rPr>
          <w:rFonts w:cs="ＭＳ 明朝" w:hint="eastAsia"/>
          <w:sz w:val="24"/>
          <w:szCs w:val="24"/>
        </w:rPr>
        <w:t>大会参加者全員にご周知ください。</w:t>
      </w:r>
      <w:r>
        <w:rPr>
          <w:rFonts w:cs="ＭＳ 明朝" w:hint="eastAsia"/>
          <w:b/>
          <w:bCs/>
          <w:sz w:val="24"/>
          <w:szCs w:val="24"/>
          <w:u w:val="single"/>
        </w:rPr>
        <w:t>必ず守ってください。</w:t>
      </w:r>
    </w:p>
    <w:p w14:paraId="6A5624D2" w14:textId="77777777" w:rsidR="001C0358" w:rsidRDefault="001C0358" w:rsidP="001C0358">
      <w:pPr>
        <w:ind w:firstLineChars="200" w:firstLine="482"/>
        <w:rPr>
          <w:rFonts w:ascii="Times New Roman" w:hAnsi="Times New Roman" w:cs="Times New Roman"/>
          <w:b/>
          <w:bCs/>
          <w:sz w:val="24"/>
          <w:szCs w:val="24"/>
          <w:u w:val="single"/>
        </w:rPr>
      </w:pPr>
      <w:r>
        <w:rPr>
          <w:rFonts w:cs="ＭＳ 明朝" w:hint="eastAsia"/>
          <w:b/>
          <w:bCs/>
          <w:sz w:val="24"/>
          <w:szCs w:val="24"/>
          <w:u w:val="single"/>
        </w:rPr>
        <w:t>守らないチームは、大会参加を認めない</w:t>
      </w:r>
      <w:r w:rsidR="00D9164D">
        <w:rPr>
          <w:rFonts w:cs="ＭＳ 明朝" w:hint="eastAsia"/>
          <w:b/>
          <w:bCs/>
          <w:sz w:val="24"/>
          <w:szCs w:val="24"/>
          <w:u w:val="single"/>
        </w:rPr>
        <w:t>等ペナルティーを科すこともあり得ます。</w:t>
      </w:r>
    </w:p>
    <w:p w14:paraId="05CF7D82" w14:textId="77777777" w:rsidR="007814ED" w:rsidRDefault="00F9689F">
      <w:pPr>
        <w:rPr>
          <w:rFonts w:ascii="Times New Roman" w:hAnsi="Times New Roman" w:cs="Times New Roman"/>
          <w:sz w:val="24"/>
          <w:szCs w:val="24"/>
        </w:rPr>
      </w:pPr>
      <w:r>
        <w:rPr>
          <w:rFonts w:ascii="Times New Roman" w:hAnsi="Times New Roman" w:cs="Times New Roman" w:hint="eastAsia"/>
          <w:sz w:val="24"/>
          <w:szCs w:val="24"/>
        </w:rPr>
        <w:t xml:space="preserve">　</w:t>
      </w:r>
    </w:p>
    <w:p w14:paraId="040EA950" w14:textId="77777777" w:rsidR="00F9689F" w:rsidRDefault="00B7663C">
      <w:pPr>
        <w:rPr>
          <w:rFonts w:ascii="Times New Roman" w:hAnsi="Times New Roman" w:cs="Times New Roman"/>
          <w:sz w:val="24"/>
          <w:szCs w:val="24"/>
        </w:rPr>
      </w:pPr>
      <w:r>
        <w:rPr>
          <w:rFonts w:ascii="Times New Roman" w:hAnsi="Times New Roman" w:cs="Times New Roman" w:hint="eastAsia"/>
          <w:sz w:val="24"/>
          <w:szCs w:val="24"/>
        </w:rPr>
        <w:t xml:space="preserve">　※体調不良の基準</w:t>
      </w:r>
      <w:r>
        <w:rPr>
          <w:rFonts w:ascii="Times New Roman" w:hAnsi="Times New Roman" w:cs="Times New Roman" w:hint="eastAsia"/>
          <w:sz w:val="24"/>
          <w:szCs w:val="24"/>
        </w:rPr>
        <w:t>(JBA</w:t>
      </w:r>
      <w:r>
        <w:rPr>
          <w:rFonts w:ascii="Times New Roman" w:hAnsi="Times New Roman" w:cs="Times New Roman" w:hint="eastAsia"/>
          <w:sz w:val="24"/>
          <w:szCs w:val="24"/>
        </w:rPr>
        <w:t>ガイドライン抜粋</w:t>
      </w:r>
      <w:r>
        <w:rPr>
          <w:rFonts w:ascii="Times New Roman" w:hAnsi="Times New Roman" w:cs="Times New Roman" w:hint="eastAsia"/>
          <w:sz w:val="24"/>
          <w:szCs w:val="24"/>
        </w:rPr>
        <w:t>)</w:t>
      </w:r>
    </w:p>
    <w:p w14:paraId="418227AC" w14:textId="77777777" w:rsidR="00B7663C" w:rsidRDefault="00B7663C">
      <w:pPr>
        <w:rPr>
          <w:rFonts w:ascii="Times New Roman" w:hAnsi="Times New Roman" w:cs="Times New Roman"/>
          <w:sz w:val="24"/>
          <w:szCs w:val="24"/>
        </w:rPr>
      </w:pPr>
      <w:r>
        <w:rPr>
          <w:rFonts w:ascii="Times New Roman" w:hAnsi="Times New Roman" w:cs="Times New Roman" w:hint="eastAsia"/>
          <w:sz w:val="24"/>
          <w:szCs w:val="24"/>
        </w:rPr>
        <w:t xml:space="preserve">　　・息苦しさ</w:t>
      </w:r>
      <w:r>
        <w:rPr>
          <w:rFonts w:ascii="Times New Roman" w:hAnsi="Times New Roman" w:cs="Times New Roman" w:hint="eastAsia"/>
          <w:sz w:val="24"/>
          <w:szCs w:val="24"/>
        </w:rPr>
        <w:t>(</w:t>
      </w:r>
      <w:r>
        <w:rPr>
          <w:rFonts w:ascii="Times New Roman" w:hAnsi="Times New Roman" w:cs="Times New Roman" w:hint="eastAsia"/>
          <w:sz w:val="24"/>
          <w:szCs w:val="24"/>
        </w:rPr>
        <w:t>呼吸困難</w:t>
      </w:r>
      <w:r>
        <w:rPr>
          <w:rFonts w:ascii="Times New Roman" w:hAnsi="Times New Roman" w:cs="Times New Roman" w:hint="eastAsia"/>
          <w:sz w:val="24"/>
          <w:szCs w:val="24"/>
        </w:rPr>
        <w:t>)</w:t>
      </w:r>
      <w:r>
        <w:rPr>
          <w:rFonts w:ascii="Times New Roman" w:hAnsi="Times New Roman" w:cs="Times New Roman" w:hint="eastAsia"/>
          <w:sz w:val="24"/>
          <w:szCs w:val="24"/>
        </w:rPr>
        <w:t>、強いだるさ</w:t>
      </w:r>
      <w:r>
        <w:rPr>
          <w:rFonts w:ascii="Times New Roman" w:hAnsi="Times New Roman" w:cs="Times New Roman" w:hint="eastAsia"/>
          <w:sz w:val="24"/>
          <w:szCs w:val="24"/>
        </w:rPr>
        <w:t>(</w:t>
      </w:r>
      <w:r>
        <w:rPr>
          <w:rFonts w:ascii="Times New Roman" w:hAnsi="Times New Roman" w:cs="Times New Roman" w:hint="eastAsia"/>
          <w:sz w:val="24"/>
          <w:szCs w:val="24"/>
        </w:rPr>
        <w:t>倦怠感</w:t>
      </w:r>
      <w:r>
        <w:rPr>
          <w:rFonts w:ascii="Times New Roman" w:hAnsi="Times New Roman" w:cs="Times New Roman" w:hint="eastAsia"/>
          <w:sz w:val="24"/>
          <w:szCs w:val="24"/>
        </w:rPr>
        <w:t>)</w:t>
      </w:r>
      <w:r>
        <w:rPr>
          <w:rFonts w:ascii="Times New Roman" w:hAnsi="Times New Roman" w:cs="Times New Roman" w:hint="eastAsia"/>
          <w:sz w:val="24"/>
          <w:szCs w:val="24"/>
        </w:rPr>
        <w:t>、高熱などの強い症状のいずれかがある場合</w:t>
      </w:r>
    </w:p>
    <w:p w14:paraId="3938C182" w14:textId="5F851EC4" w:rsidR="00B7663C" w:rsidRDefault="00B7663C">
      <w:pPr>
        <w:rPr>
          <w:rFonts w:ascii="Times New Roman" w:hAnsi="Times New Roman" w:cs="Times New Roman"/>
          <w:sz w:val="24"/>
          <w:szCs w:val="24"/>
        </w:rPr>
      </w:pPr>
      <w:r>
        <w:rPr>
          <w:rFonts w:ascii="Times New Roman" w:hAnsi="Times New Roman" w:cs="Times New Roman" w:hint="eastAsia"/>
          <w:sz w:val="24"/>
          <w:szCs w:val="24"/>
        </w:rPr>
        <w:t xml:space="preserve">　　・重症化しやすい方</w:t>
      </w:r>
      <w:r>
        <w:rPr>
          <w:rFonts w:ascii="Times New Roman" w:hAnsi="Times New Roman" w:cs="Times New Roman" w:hint="eastAsia"/>
          <w:sz w:val="24"/>
          <w:szCs w:val="24"/>
        </w:rPr>
        <w:t>(</w:t>
      </w:r>
      <w:r>
        <w:rPr>
          <w:rFonts w:ascii="Times New Roman" w:hAnsi="Times New Roman" w:cs="Times New Roman" w:hint="eastAsia"/>
          <w:sz w:val="24"/>
          <w:szCs w:val="24"/>
        </w:rPr>
        <w:t>高齢者や基礎疾患がある人</w:t>
      </w:r>
      <w:r>
        <w:rPr>
          <w:rFonts w:ascii="Times New Roman" w:hAnsi="Times New Roman" w:cs="Times New Roman" w:hint="eastAsia"/>
          <w:sz w:val="24"/>
          <w:szCs w:val="24"/>
        </w:rPr>
        <w:t>)</w:t>
      </w:r>
      <w:r>
        <w:rPr>
          <w:rFonts w:ascii="Times New Roman" w:hAnsi="Times New Roman" w:cs="Times New Roman" w:hint="eastAsia"/>
          <w:sz w:val="24"/>
          <w:szCs w:val="24"/>
        </w:rPr>
        <w:t>で発熱やせきなどの比較的軽い風邪症状</w:t>
      </w:r>
    </w:p>
    <w:p w14:paraId="516471C4" w14:textId="77777777" w:rsidR="00B7663C" w:rsidRDefault="00B7663C">
      <w:pPr>
        <w:rPr>
          <w:rFonts w:ascii="Times New Roman" w:hAnsi="Times New Roman" w:cs="Times New Roman"/>
          <w:sz w:val="24"/>
          <w:szCs w:val="24"/>
        </w:rPr>
      </w:pPr>
      <w:r>
        <w:rPr>
          <w:rFonts w:ascii="Times New Roman" w:hAnsi="Times New Roman" w:cs="Times New Roman" w:hint="eastAsia"/>
          <w:sz w:val="24"/>
          <w:szCs w:val="24"/>
        </w:rPr>
        <w:t xml:space="preserve">　　　がある場合</w:t>
      </w:r>
    </w:p>
    <w:p w14:paraId="156D485E" w14:textId="77777777" w:rsidR="00B7663C" w:rsidRDefault="00B7663C">
      <w:pPr>
        <w:rPr>
          <w:rFonts w:ascii="Times New Roman" w:hAnsi="Times New Roman" w:cs="Times New Roman"/>
          <w:sz w:val="24"/>
          <w:szCs w:val="24"/>
        </w:rPr>
      </w:pPr>
      <w:r>
        <w:rPr>
          <w:rFonts w:ascii="Times New Roman" w:hAnsi="Times New Roman" w:cs="Times New Roman" w:hint="eastAsia"/>
          <w:sz w:val="24"/>
          <w:szCs w:val="24"/>
        </w:rPr>
        <w:t xml:space="preserve">　　・比較的軽い風邪が続く</w:t>
      </w:r>
    </w:p>
    <w:p w14:paraId="1C7E01A9" w14:textId="77777777" w:rsidR="00B7663C" w:rsidRDefault="00B7663C">
      <w:pPr>
        <w:rPr>
          <w:rFonts w:ascii="Times New Roman" w:hAnsi="Times New Roman" w:cs="Times New Roman"/>
          <w:sz w:val="24"/>
          <w:szCs w:val="24"/>
        </w:rPr>
      </w:pPr>
    </w:p>
    <w:p w14:paraId="29127D1F" w14:textId="77777777" w:rsidR="007814ED" w:rsidRDefault="007814ED">
      <w:pPr>
        <w:rPr>
          <w:rFonts w:ascii="Times New Roman" w:hAnsi="Times New Roman" w:cs="Times New Roman"/>
          <w:b/>
          <w:bCs/>
          <w:sz w:val="24"/>
          <w:szCs w:val="24"/>
          <w:u w:val="single"/>
        </w:rPr>
      </w:pPr>
      <w:r>
        <w:rPr>
          <w:rFonts w:cs="ＭＳ 明朝" w:hint="eastAsia"/>
          <w:b/>
          <w:bCs/>
          <w:sz w:val="24"/>
          <w:szCs w:val="24"/>
          <w:u w:val="single"/>
        </w:rPr>
        <w:t>１．</w:t>
      </w:r>
      <w:r w:rsidR="003439DD">
        <w:rPr>
          <w:rFonts w:cs="ＭＳ 明朝" w:hint="eastAsia"/>
          <w:b/>
          <w:bCs/>
          <w:sz w:val="24"/>
          <w:szCs w:val="24"/>
          <w:u w:val="single"/>
        </w:rPr>
        <w:t>大会期間中に</w:t>
      </w:r>
      <w:r w:rsidR="00AA7C0A">
        <w:rPr>
          <w:rFonts w:cs="ＭＳ 明朝" w:hint="eastAsia"/>
          <w:b/>
          <w:bCs/>
          <w:sz w:val="24"/>
          <w:szCs w:val="24"/>
          <w:u w:val="single"/>
        </w:rPr>
        <w:t>感染</w:t>
      </w:r>
      <w:r w:rsidR="001C0358">
        <w:rPr>
          <w:rFonts w:cs="ＭＳ 明朝" w:hint="eastAsia"/>
          <w:b/>
          <w:bCs/>
          <w:sz w:val="24"/>
          <w:szCs w:val="24"/>
          <w:u w:val="single"/>
        </w:rPr>
        <w:t>陽性者、</w:t>
      </w:r>
      <w:r w:rsidR="003439DD">
        <w:rPr>
          <w:rFonts w:cs="ＭＳ 明朝" w:hint="eastAsia"/>
          <w:b/>
          <w:bCs/>
          <w:sz w:val="24"/>
          <w:szCs w:val="24"/>
          <w:u w:val="single"/>
        </w:rPr>
        <w:t>体調不良者</w:t>
      </w:r>
      <w:r w:rsidR="00F22D36">
        <w:rPr>
          <w:rFonts w:cs="ＭＳ 明朝" w:hint="eastAsia"/>
          <w:b/>
          <w:bCs/>
          <w:sz w:val="24"/>
          <w:szCs w:val="24"/>
          <w:u w:val="single"/>
        </w:rPr>
        <w:t>、濃厚接触者</w:t>
      </w:r>
      <w:r w:rsidR="00225017">
        <w:rPr>
          <w:rFonts w:cs="ＭＳ 明朝" w:hint="eastAsia"/>
          <w:b/>
          <w:bCs/>
          <w:sz w:val="24"/>
          <w:szCs w:val="24"/>
          <w:u w:val="single"/>
        </w:rPr>
        <w:t>が選手・スタッフに出た時</w:t>
      </w:r>
    </w:p>
    <w:p w14:paraId="4556E81A" w14:textId="10FA263D" w:rsidR="00EC44AB" w:rsidRDefault="007814ED" w:rsidP="00205FA0">
      <w:pPr>
        <w:rPr>
          <w:sz w:val="24"/>
          <w:szCs w:val="24"/>
        </w:rPr>
      </w:pPr>
      <w:r>
        <w:rPr>
          <w:rFonts w:cs="ＭＳ 明朝" w:hint="eastAsia"/>
          <w:sz w:val="24"/>
          <w:szCs w:val="24"/>
        </w:rPr>
        <w:t xml:space="preserve">　</w:t>
      </w:r>
      <w:r w:rsidR="00205FA0">
        <w:rPr>
          <w:rFonts w:hint="eastAsia"/>
          <w:sz w:val="24"/>
          <w:szCs w:val="24"/>
        </w:rPr>
        <w:t>1)</w:t>
      </w:r>
      <w:r w:rsidR="00225017" w:rsidRPr="001D6305">
        <w:rPr>
          <w:rFonts w:hint="eastAsia"/>
          <w:b/>
          <w:sz w:val="24"/>
          <w:szCs w:val="24"/>
          <w:u w:val="single"/>
        </w:rPr>
        <w:t>競技委員会　堀田宛に連絡ください。</w:t>
      </w:r>
      <w:r w:rsidR="001D6305">
        <w:rPr>
          <w:rFonts w:hint="eastAsia"/>
          <w:b/>
          <w:sz w:val="24"/>
          <w:szCs w:val="24"/>
          <w:u w:val="single"/>
        </w:rPr>
        <w:t>(</w:t>
      </w:r>
      <w:r w:rsidR="001D6305">
        <w:rPr>
          <w:rFonts w:hint="eastAsia"/>
          <w:b/>
          <w:sz w:val="24"/>
          <w:szCs w:val="24"/>
          <w:u w:val="single"/>
        </w:rPr>
        <w:t>厳守</w:t>
      </w:r>
      <w:r w:rsidR="001D6305">
        <w:rPr>
          <w:rFonts w:hint="eastAsia"/>
          <w:b/>
          <w:sz w:val="24"/>
          <w:szCs w:val="24"/>
          <w:u w:val="single"/>
        </w:rPr>
        <w:t>)</w:t>
      </w:r>
    </w:p>
    <w:p w14:paraId="3212FF1E" w14:textId="77777777" w:rsidR="003439DD" w:rsidRDefault="00F9689F" w:rsidP="00205FA0">
      <w:pPr>
        <w:rPr>
          <w:sz w:val="24"/>
          <w:szCs w:val="24"/>
        </w:rPr>
      </w:pPr>
      <w:r>
        <w:rPr>
          <w:rFonts w:hint="eastAsia"/>
          <w:sz w:val="24"/>
          <w:szCs w:val="24"/>
        </w:rPr>
        <w:t xml:space="preserve">　</w:t>
      </w:r>
      <w:r w:rsidR="003439DD">
        <w:rPr>
          <w:rFonts w:hint="eastAsia"/>
          <w:sz w:val="24"/>
          <w:szCs w:val="24"/>
        </w:rPr>
        <w:t>2)</w:t>
      </w:r>
      <w:r w:rsidR="003439DD">
        <w:rPr>
          <w:rFonts w:hint="eastAsia"/>
          <w:sz w:val="24"/>
          <w:szCs w:val="24"/>
        </w:rPr>
        <w:t>大会出場可否判断基準</w:t>
      </w:r>
    </w:p>
    <w:p w14:paraId="1DD1FB4A" w14:textId="77777777" w:rsidR="00F22D36" w:rsidRDefault="003439DD" w:rsidP="00205FA0">
      <w:pPr>
        <w:rPr>
          <w:sz w:val="24"/>
          <w:szCs w:val="24"/>
        </w:rPr>
      </w:pPr>
      <w:r>
        <w:rPr>
          <w:rFonts w:hint="eastAsia"/>
          <w:sz w:val="24"/>
          <w:szCs w:val="24"/>
        </w:rPr>
        <w:t xml:space="preserve">　　①</w:t>
      </w:r>
      <w:r w:rsidR="00B7663C">
        <w:rPr>
          <w:rFonts w:hint="eastAsia"/>
          <w:sz w:val="24"/>
          <w:szCs w:val="24"/>
        </w:rPr>
        <w:t>発症日</w:t>
      </w:r>
      <w:r w:rsidR="00F22D36">
        <w:rPr>
          <w:rFonts w:hint="eastAsia"/>
          <w:sz w:val="24"/>
          <w:szCs w:val="24"/>
        </w:rPr>
        <w:t>、濃厚接触者認定日</w:t>
      </w:r>
      <w:r w:rsidR="00B7663C">
        <w:rPr>
          <w:rFonts w:hint="eastAsia"/>
          <w:sz w:val="24"/>
          <w:szCs w:val="24"/>
        </w:rPr>
        <w:t>から</w:t>
      </w:r>
      <w:r>
        <w:rPr>
          <w:rFonts w:hint="eastAsia"/>
          <w:sz w:val="24"/>
          <w:szCs w:val="24"/>
        </w:rPr>
        <w:t>遡って４８時間以内に</w:t>
      </w:r>
      <w:r w:rsidR="00B7663C">
        <w:rPr>
          <w:rFonts w:hint="eastAsia"/>
          <w:sz w:val="24"/>
          <w:szCs w:val="24"/>
        </w:rPr>
        <w:t>体調不良者</w:t>
      </w:r>
      <w:r>
        <w:rPr>
          <w:rFonts w:hint="eastAsia"/>
          <w:sz w:val="24"/>
          <w:szCs w:val="24"/>
        </w:rPr>
        <w:t>を含めた練習等接触を</w:t>
      </w:r>
    </w:p>
    <w:p w14:paraId="1BA2141C" w14:textId="77777777" w:rsidR="003439DD" w:rsidRDefault="002E4A98" w:rsidP="003439DD">
      <w:pPr>
        <w:ind w:firstLineChars="300" w:firstLine="720"/>
        <w:rPr>
          <w:sz w:val="24"/>
          <w:szCs w:val="24"/>
        </w:rPr>
      </w:pPr>
      <w:r>
        <w:rPr>
          <w:rFonts w:hint="eastAsia"/>
          <w:sz w:val="24"/>
          <w:szCs w:val="24"/>
        </w:rPr>
        <w:t>していない</w:t>
      </w:r>
      <w:r w:rsidR="00B8080C">
        <w:rPr>
          <w:rFonts w:hint="eastAsia"/>
          <w:sz w:val="24"/>
          <w:szCs w:val="24"/>
        </w:rPr>
        <w:t>時は</w:t>
      </w:r>
      <w:r>
        <w:rPr>
          <w:rFonts w:hint="eastAsia"/>
          <w:sz w:val="24"/>
          <w:szCs w:val="24"/>
        </w:rPr>
        <w:t>チーム</w:t>
      </w:r>
      <w:r w:rsidR="003439DD">
        <w:rPr>
          <w:rFonts w:hint="eastAsia"/>
          <w:sz w:val="24"/>
          <w:szCs w:val="24"/>
        </w:rPr>
        <w:t>試合出場可能。</w:t>
      </w:r>
      <w:r>
        <w:rPr>
          <w:rFonts w:hint="eastAsia"/>
          <w:sz w:val="24"/>
          <w:szCs w:val="24"/>
        </w:rPr>
        <w:t>(</w:t>
      </w:r>
      <w:r w:rsidR="00F22D36">
        <w:rPr>
          <w:rFonts w:hint="eastAsia"/>
          <w:sz w:val="24"/>
          <w:szCs w:val="24"/>
        </w:rPr>
        <w:t>該当者の</w:t>
      </w:r>
      <w:r>
        <w:rPr>
          <w:rFonts w:hint="eastAsia"/>
          <w:sz w:val="24"/>
          <w:szCs w:val="24"/>
        </w:rPr>
        <w:t>出場</w:t>
      </w:r>
      <w:r w:rsidR="00F22D36">
        <w:rPr>
          <w:rFonts w:hint="eastAsia"/>
          <w:sz w:val="24"/>
          <w:szCs w:val="24"/>
        </w:rPr>
        <w:t>は認めない</w:t>
      </w:r>
      <w:r>
        <w:rPr>
          <w:rFonts w:hint="eastAsia"/>
          <w:sz w:val="24"/>
          <w:szCs w:val="24"/>
        </w:rPr>
        <w:t>)</w:t>
      </w:r>
    </w:p>
    <w:p w14:paraId="33EA41ED" w14:textId="77777777" w:rsidR="00F22D36" w:rsidRDefault="003439DD" w:rsidP="003439DD">
      <w:pPr>
        <w:rPr>
          <w:sz w:val="24"/>
          <w:szCs w:val="24"/>
        </w:rPr>
      </w:pPr>
      <w:r>
        <w:rPr>
          <w:rFonts w:hint="eastAsia"/>
          <w:sz w:val="24"/>
          <w:szCs w:val="24"/>
        </w:rPr>
        <w:t xml:space="preserve">　　②</w:t>
      </w:r>
      <w:r w:rsidR="00B7663C">
        <w:rPr>
          <w:rFonts w:hint="eastAsia"/>
          <w:sz w:val="24"/>
          <w:szCs w:val="24"/>
        </w:rPr>
        <w:t>発症日</w:t>
      </w:r>
      <w:r w:rsidR="00F22D36">
        <w:rPr>
          <w:rFonts w:hint="eastAsia"/>
          <w:sz w:val="24"/>
          <w:szCs w:val="24"/>
        </w:rPr>
        <w:t>、濃厚接触者認定日</w:t>
      </w:r>
      <w:r>
        <w:rPr>
          <w:rFonts w:hint="eastAsia"/>
          <w:sz w:val="24"/>
          <w:szCs w:val="24"/>
        </w:rPr>
        <w:t>から遡って４８時間以内に該当者を含めた練習等接触を</w:t>
      </w:r>
      <w:r w:rsidR="002E4A98">
        <w:rPr>
          <w:rFonts w:hint="eastAsia"/>
          <w:sz w:val="24"/>
          <w:szCs w:val="24"/>
        </w:rPr>
        <w:t>して、</w:t>
      </w:r>
    </w:p>
    <w:p w14:paraId="3CEFED13" w14:textId="77777777" w:rsidR="003439DD" w:rsidRDefault="002E4A98" w:rsidP="00B8080C">
      <w:pPr>
        <w:ind w:leftChars="300" w:left="630"/>
        <w:rPr>
          <w:sz w:val="24"/>
          <w:szCs w:val="24"/>
        </w:rPr>
      </w:pPr>
      <w:r>
        <w:rPr>
          <w:rFonts w:hint="eastAsia"/>
          <w:sz w:val="24"/>
          <w:szCs w:val="24"/>
        </w:rPr>
        <w:t>かつ、発症日</w:t>
      </w:r>
      <w:r w:rsidR="00F22D36">
        <w:rPr>
          <w:rFonts w:hint="eastAsia"/>
          <w:sz w:val="24"/>
          <w:szCs w:val="24"/>
        </w:rPr>
        <w:t>、濃厚接触者認定日</w:t>
      </w:r>
      <w:r>
        <w:rPr>
          <w:rFonts w:hint="eastAsia"/>
          <w:sz w:val="24"/>
          <w:szCs w:val="24"/>
        </w:rPr>
        <w:t>より４８時間以内に試合がある時は、</w:t>
      </w:r>
      <w:r w:rsidR="00B8080C">
        <w:rPr>
          <w:rFonts w:hint="eastAsia"/>
          <w:sz w:val="24"/>
          <w:szCs w:val="24"/>
        </w:rPr>
        <w:t>出場</w:t>
      </w:r>
      <w:r w:rsidR="00B7663C">
        <w:rPr>
          <w:rFonts w:hint="eastAsia"/>
          <w:sz w:val="24"/>
          <w:szCs w:val="24"/>
        </w:rPr>
        <w:t>を</w:t>
      </w:r>
      <w:r w:rsidR="00780F20">
        <w:rPr>
          <w:rFonts w:hint="eastAsia"/>
          <w:sz w:val="24"/>
          <w:szCs w:val="24"/>
        </w:rPr>
        <w:t>認めない</w:t>
      </w:r>
      <w:r w:rsidR="00B7663C">
        <w:rPr>
          <w:rFonts w:hint="eastAsia"/>
          <w:sz w:val="24"/>
          <w:szCs w:val="24"/>
        </w:rPr>
        <w:t>。</w:t>
      </w:r>
      <w:r w:rsidR="00B8080C">
        <w:rPr>
          <w:rFonts w:hint="eastAsia"/>
          <w:sz w:val="24"/>
          <w:szCs w:val="24"/>
        </w:rPr>
        <w:t xml:space="preserve">　　</w:t>
      </w:r>
      <w:r w:rsidR="00386439">
        <w:rPr>
          <w:rFonts w:hint="eastAsia"/>
          <w:sz w:val="24"/>
          <w:szCs w:val="24"/>
        </w:rPr>
        <w:t xml:space="preserve"> </w:t>
      </w:r>
      <w:r w:rsidR="00780F20">
        <w:rPr>
          <w:rFonts w:hint="eastAsia"/>
          <w:sz w:val="24"/>
          <w:szCs w:val="24"/>
        </w:rPr>
        <w:t>(</w:t>
      </w:r>
      <w:r w:rsidR="00780F20">
        <w:rPr>
          <w:rFonts w:hint="eastAsia"/>
          <w:sz w:val="24"/>
          <w:szCs w:val="24"/>
        </w:rPr>
        <w:t>チーム事情扱い</w:t>
      </w:r>
      <w:r w:rsidR="00780F20">
        <w:rPr>
          <w:rFonts w:hint="eastAsia"/>
          <w:sz w:val="24"/>
          <w:szCs w:val="24"/>
        </w:rPr>
        <w:t>(</w:t>
      </w:r>
      <w:r w:rsidR="00780F20">
        <w:rPr>
          <w:rFonts w:hint="eastAsia"/>
          <w:sz w:val="24"/>
          <w:szCs w:val="24"/>
        </w:rPr>
        <w:t>参加料の返金はなし</w:t>
      </w:r>
      <w:r w:rsidR="00780F20">
        <w:rPr>
          <w:rFonts w:hint="eastAsia"/>
          <w:sz w:val="24"/>
          <w:szCs w:val="24"/>
        </w:rPr>
        <w:t>)</w:t>
      </w:r>
      <w:r w:rsidR="00B7663C">
        <w:rPr>
          <w:rFonts w:hint="eastAsia"/>
          <w:sz w:val="24"/>
          <w:szCs w:val="24"/>
        </w:rPr>
        <w:t>)</w:t>
      </w:r>
    </w:p>
    <w:p w14:paraId="5B66D2C9" w14:textId="77777777" w:rsidR="00F22D36" w:rsidRDefault="002E4A98" w:rsidP="001C0358">
      <w:pPr>
        <w:rPr>
          <w:sz w:val="24"/>
          <w:szCs w:val="24"/>
        </w:rPr>
      </w:pPr>
      <w:r>
        <w:rPr>
          <w:rFonts w:hint="eastAsia"/>
          <w:sz w:val="24"/>
          <w:szCs w:val="24"/>
        </w:rPr>
        <w:t xml:space="preserve">　　　但し、発症日</w:t>
      </w:r>
      <w:r w:rsidR="00F22D36">
        <w:rPr>
          <w:rFonts w:hint="eastAsia"/>
          <w:sz w:val="24"/>
          <w:szCs w:val="24"/>
        </w:rPr>
        <w:t>、濃厚接触者認定日</w:t>
      </w:r>
      <w:r>
        <w:rPr>
          <w:rFonts w:hint="eastAsia"/>
          <w:sz w:val="24"/>
          <w:szCs w:val="24"/>
        </w:rPr>
        <w:t>より４８時間以上チーム練習等接触を控え</w:t>
      </w:r>
      <w:r w:rsidR="00EC44AB">
        <w:rPr>
          <w:rFonts w:hint="eastAsia"/>
          <w:sz w:val="24"/>
          <w:szCs w:val="24"/>
        </w:rPr>
        <w:t>る</w:t>
      </w:r>
      <w:r w:rsidR="001C0358">
        <w:rPr>
          <w:rFonts w:hint="eastAsia"/>
          <w:sz w:val="24"/>
          <w:szCs w:val="24"/>
        </w:rPr>
        <w:t>等、チーム</w:t>
      </w:r>
    </w:p>
    <w:p w14:paraId="12B13D8B" w14:textId="77777777" w:rsidR="00B8080C" w:rsidRPr="00B8080C" w:rsidRDefault="00B8080C" w:rsidP="00B8080C">
      <w:pPr>
        <w:ind w:firstLineChars="300" w:firstLine="720"/>
        <w:rPr>
          <w:sz w:val="24"/>
          <w:szCs w:val="24"/>
        </w:rPr>
      </w:pPr>
      <w:r>
        <w:rPr>
          <w:rFonts w:hint="eastAsia"/>
          <w:sz w:val="24"/>
          <w:szCs w:val="24"/>
        </w:rPr>
        <w:t>として活動していない</w:t>
      </w:r>
      <w:r w:rsidR="00EC44AB">
        <w:rPr>
          <w:rFonts w:hint="eastAsia"/>
          <w:sz w:val="24"/>
          <w:szCs w:val="24"/>
        </w:rPr>
        <w:t>後の試合日の場合は出場</w:t>
      </w:r>
      <w:r w:rsidR="00F22D36">
        <w:rPr>
          <w:rFonts w:hint="eastAsia"/>
          <w:sz w:val="24"/>
          <w:szCs w:val="24"/>
        </w:rPr>
        <w:t>を</w:t>
      </w:r>
      <w:r w:rsidR="00EC44AB">
        <w:rPr>
          <w:rFonts w:hint="eastAsia"/>
          <w:sz w:val="24"/>
          <w:szCs w:val="24"/>
        </w:rPr>
        <w:t>認める。</w:t>
      </w:r>
      <w:r w:rsidR="00F22D36">
        <w:rPr>
          <w:rFonts w:hint="eastAsia"/>
          <w:sz w:val="24"/>
          <w:szCs w:val="24"/>
        </w:rPr>
        <w:t>(</w:t>
      </w:r>
      <w:r w:rsidR="00F22D36">
        <w:rPr>
          <w:rFonts w:hint="eastAsia"/>
          <w:sz w:val="24"/>
          <w:szCs w:val="24"/>
        </w:rPr>
        <w:t>該当者の出場は認めない</w:t>
      </w:r>
      <w:r w:rsidR="00F22D36">
        <w:rPr>
          <w:rFonts w:hint="eastAsia"/>
          <w:sz w:val="24"/>
          <w:szCs w:val="24"/>
        </w:rPr>
        <w:t>)</w:t>
      </w:r>
    </w:p>
    <w:p w14:paraId="3492ACC7" w14:textId="77777777" w:rsidR="00386439" w:rsidRDefault="00386439" w:rsidP="00B7663C">
      <w:pPr>
        <w:ind w:firstLineChars="200" w:firstLine="480"/>
        <w:rPr>
          <w:sz w:val="24"/>
          <w:szCs w:val="24"/>
        </w:rPr>
      </w:pPr>
      <w:r>
        <w:rPr>
          <w:rFonts w:hint="eastAsia"/>
          <w:sz w:val="24"/>
          <w:szCs w:val="24"/>
        </w:rPr>
        <w:t xml:space="preserve">　</w:t>
      </w:r>
    </w:p>
    <w:p w14:paraId="79FB195E" w14:textId="77777777" w:rsidR="00205FA0" w:rsidRPr="009C3313" w:rsidRDefault="009C3313" w:rsidP="00205FA0">
      <w:pPr>
        <w:rPr>
          <w:b/>
          <w:sz w:val="24"/>
          <w:szCs w:val="24"/>
          <w:u w:val="single"/>
        </w:rPr>
      </w:pPr>
      <w:r w:rsidRPr="009C3313">
        <w:rPr>
          <w:rFonts w:hint="eastAsia"/>
          <w:b/>
          <w:sz w:val="24"/>
          <w:szCs w:val="24"/>
          <w:u w:val="single"/>
        </w:rPr>
        <w:t>２．濃厚接触者の</w:t>
      </w:r>
      <w:r>
        <w:rPr>
          <w:rFonts w:hint="eastAsia"/>
          <w:b/>
          <w:sz w:val="24"/>
          <w:szCs w:val="24"/>
          <w:u w:val="single"/>
        </w:rPr>
        <w:t>待機</w:t>
      </w:r>
      <w:r w:rsidRPr="009C3313">
        <w:rPr>
          <w:rFonts w:hint="eastAsia"/>
          <w:b/>
          <w:sz w:val="24"/>
          <w:szCs w:val="24"/>
          <w:u w:val="single"/>
        </w:rPr>
        <w:t>期間</w:t>
      </w:r>
    </w:p>
    <w:p w14:paraId="31092B80" w14:textId="77777777" w:rsidR="001C0358" w:rsidRDefault="009C3313" w:rsidP="00205FA0">
      <w:pPr>
        <w:rPr>
          <w:rFonts w:ascii="ＭＳ 明朝" w:hAnsi="ＭＳ 明朝" w:cs="ＭＳ 明朝"/>
          <w:sz w:val="24"/>
          <w:szCs w:val="24"/>
        </w:rPr>
      </w:pPr>
      <w:r>
        <w:rPr>
          <w:rFonts w:hint="eastAsia"/>
          <w:sz w:val="24"/>
          <w:szCs w:val="24"/>
        </w:rPr>
        <w:t xml:space="preserve">　感染者との最終曝露日</w:t>
      </w:r>
      <w:r>
        <w:rPr>
          <w:rFonts w:hint="eastAsia"/>
          <w:sz w:val="24"/>
          <w:szCs w:val="24"/>
        </w:rPr>
        <w:t>(</w:t>
      </w:r>
      <w:r>
        <w:rPr>
          <w:rFonts w:hint="eastAsia"/>
          <w:sz w:val="24"/>
          <w:szCs w:val="24"/>
        </w:rPr>
        <w:t>同一世帯内であれば、適切な感染対策を講じた日</w:t>
      </w:r>
      <w:r>
        <w:rPr>
          <w:rFonts w:hint="eastAsia"/>
          <w:sz w:val="24"/>
          <w:szCs w:val="24"/>
        </w:rPr>
        <w:t>)</w:t>
      </w:r>
      <w:r>
        <w:rPr>
          <w:rFonts w:hint="eastAsia"/>
          <w:sz w:val="24"/>
          <w:szCs w:val="24"/>
        </w:rPr>
        <w:t>から７日間</w:t>
      </w:r>
      <w:r>
        <w:rPr>
          <w:rFonts w:hint="eastAsia"/>
          <w:sz w:val="24"/>
          <w:szCs w:val="24"/>
        </w:rPr>
        <w:t>(</w:t>
      </w:r>
      <w:r>
        <w:rPr>
          <w:rFonts w:hint="eastAsia"/>
          <w:sz w:val="24"/>
          <w:szCs w:val="24"/>
        </w:rPr>
        <w:t>８</w:t>
      </w:r>
      <w:r>
        <w:rPr>
          <w:rFonts w:ascii="ＭＳ 明朝" w:hAnsi="ＭＳ 明朝" w:cs="ＭＳ 明朝" w:hint="eastAsia"/>
          <w:sz w:val="24"/>
          <w:szCs w:val="24"/>
        </w:rPr>
        <w:t>日目</w:t>
      </w:r>
    </w:p>
    <w:p w14:paraId="69FF8247" w14:textId="77777777" w:rsidR="005D1635" w:rsidRDefault="009C3313" w:rsidP="005D1635">
      <w:pPr>
        <w:rPr>
          <w:rFonts w:ascii="ＭＳ 明朝" w:hAnsi="ＭＳ 明朝" w:cs="ＭＳ 明朝"/>
          <w:sz w:val="24"/>
          <w:szCs w:val="24"/>
        </w:rPr>
      </w:pPr>
      <w:r>
        <w:rPr>
          <w:rFonts w:ascii="ＭＳ 明朝" w:hAnsi="ＭＳ 明朝" w:cs="ＭＳ 明朝" w:hint="eastAsia"/>
          <w:sz w:val="24"/>
          <w:szCs w:val="24"/>
        </w:rPr>
        <w:t xml:space="preserve">　解除)とします。(抗原定性検査キット等を用いての期間短縮については、感染リスクの高い</w:t>
      </w:r>
    </w:p>
    <w:p w14:paraId="11BEBC31" w14:textId="0DBEC105" w:rsidR="009C3313" w:rsidRDefault="009C3313" w:rsidP="005D1635">
      <w:pPr>
        <w:ind w:firstLineChars="100" w:firstLine="240"/>
        <w:rPr>
          <w:rFonts w:ascii="ＭＳ 明朝" w:hAnsi="ＭＳ 明朝" w:cs="ＭＳ 明朝"/>
          <w:sz w:val="24"/>
          <w:szCs w:val="24"/>
        </w:rPr>
      </w:pPr>
      <w:r>
        <w:rPr>
          <w:rFonts w:ascii="ＭＳ 明朝" w:hAnsi="ＭＳ 明朝" w:cs="ＭＳ 明朝" w:hint="eastAsia"/>
          <w:sz w:val="24"/>
          <w:szCs w:val="24"/>
        </w:rPr>
        <w:t>バスケットボール競技であるため認めない事とする)</w:t>
      </w:r>
    </w:p>
    <w:p w14:paraId="5D466EA7" w14:textId="77777777" w:rsidR="0038496C" w:rsidRDefault="009C3313" w:rsidP="0038496C">
      <w:pPr>
        <w:rPr>
          <w:sz w:val="24"/>
          <w:szCs w:val="24"/>
        </w:rPr>
      </w:pPr>
      <w:r>
        <w:rPr>
          <w:rFonts w:ascii="ＭＳ 明朝" w:hAnsi="ＭＳ 明朝" w:cs="ＭＳ 明朝" w:hint="eastAsia"/>
          <w:sz w:val="24"/>
          <w:szCs w:val="24"/>
        </w:rPr>
        <w:t xml:space="preserve">　</w:t>
      </w:r>
      <w:r w:rsidR="00F71BD9">
        <w:rPr>
          <w:rFonts w:ascii="ＭＳ 明朝" w:hAnsi="ＭＳ 明朝" w:cs="ＭＳ 明朝" w:hint="eastAsia"/>
          <w:sz w:val="24"/>
          <w:szCs w:val="24"/>
        </w:rPr>
        <w:t>その後、ＰＣＲ検査などにて陰性</w:t>
      </w:r>
      <w:r w:rsidR="0038496C">
        <w:rPr>
          <w:rFonts w:ascii="ＭＳ 明朝" w:hAnsi="ＭＳ 明朝" w:cs="ＭＳ 明朝" w:hint="eastAsia"/>
          <w:sz w:val="24"/>
          <w:szCs w:val="24"/>
        </w:rPr>
        <w:t>証明を得る事</w:t>
      </w:r>
      <w:r w:rsidR="00F71BD9">
        <w:rPr>
          <w:rFonts w:ascii="ＭＳ 明朝" w:hAnsi="ＭＳ 明朝" w:cs="ＭＳ 明朝" w:hint="eastAsia"/>
          <w:sz w:val="24"/>
          <w:szCs w:val="24"/>
        </w:rPr>
        <w:t>。</w:t>
      </w:r>
    </w:p>
    <w:p w14:paraId="720FE81D" w14:textId="77777777" w:rsidR="00F71BD9" w:rsidRDefault="00F71BD9">
      <w:pPr>
        <w:rPr>
          <w:rFonts w:ascii="Times New Roman" w:hAnsi="Times New Roman" w:cs="Times New Roman"/>
          <w:sz w:val="24"/>
          <w:szCs w:val="24"/>
        </w:rPr>
      </w:pPr>
    </w:p>
    <w:p w14:paraId="67488C81" w14:textId="77777777" w:rsidR="00780F20" w:rsidRDefault="00780F20">
      <w:pPr>
        <w:rPr>
          <w:b/>
          <w:sz w:val="24"/>
          <w:szCs w:val="24"/>
          <w:u w:val="single"/>
        </w:rPr>
      </w:pPr>
      <w:r>
        <w:rPr>
          <w:rFonts w:hint="eastAsia"/>
          <w:b/>
          <w:sz w:val="24"/>
          <w:szCs w:val="24"/>
          <w:u w:val="single"/>
        </w:rPr>
        <w:t>３</w:t>
      </w:r>
      <w:r w:rsidRPr="009C3313">
        <w:rPr>
          <w:rFonts w:hint="eastAsia"/>
          <w:b/>
          <w:sz w:val="24"/>
          <w:szCs w:val="24"/>
          <w:u w:val="single"/>
        </w:rPr>
        <w:t>．</w:t>
      </w:r>
      <w:r>
        <w:rPr>
          <w:rFonts w:hint="eastAsia"/>
          <w:b/>
          <w:sz w:val="24"/>
          <w:szCs w:val="24"/>
          <w:u w:val="single"/>
        </w:rPr>
        <w:t>その他</w:t>
      </w:r>
    </w:p>
    <w:p w14:paraId="65432753" w14:textId="77777777" w:rsidR="000E734B" w:rsidRDefault="00780F20" w:rsidP="00780F20">
      <w:pPr>
        <w:ind w:left="480" w:hangingChars="200" w:hanging="480"/>
        <w:rPr>
          <w:sz w:val="24"/>
          <w:szCs w:val="24"/>
        </w:rPr>
      </w:pPr>
      <w:r>
        <w:rPr>
          <w:rFonts w:hint="eastAsia"/>
          <w:sz w:val="24"/>
          <w:szCs w:val="24"/>
        </w:rPr>
        <w:t xml:space="preserve">　</w:t>
      </w:r>
      <w:r w:rsidR="00025EC8">
        <w:rPr>
          <w:rFonts w:hint="eastAsia"/>
          <w:sz w:val="24"/>
          <w:szCs w:val="24"/>
        </w:rPr>
        <w:t>1</w:t>
      </w:r>
      <w:r w:rsidR="00E96E21">
        <w:rPr>
          <w:rFonts w:hint="eastAsia"/>
          <w:sz w:val="24"/>
          <w:szCs w:val="24"/>
        </w:rPr>
        <w:t>)</w:t>
      </w:r>
      <w:r w:rsidR="00E96E21">
        <w:rPr>
          <w:rFonts w:hint="eastAsia"/>
          <w:sz w:val="24"/>
          <w:szCs w:val="24"/>
        </w:rPr>
        <w:t>大会は会場がコロナ感染拡大により使用不可とならない限り実施予定</w:t>
      </w:r>
      <w:r w:rsidR="000E734B">
        <w:rPr>
          <w:rFonts w:hint="eastAsia"/>
          <w:sz w:val="24"/>
          <w:szCs w:val="24"/>
        </w:rPr>
        <w:t>であるが、それ以前に</w:t>
      </w:r>
    </w:p>
    <w:p w14:paraId="5C487BA9" w14:textId="77777777" w:rsidR="000E734B" w:rsidRDefault="000E734B" w:rsidP="000E734B">
      <w:pPr>
        <w:ind w:leftChars="200" w:left="420"/>
        <w:rPr>
          <w:sz w:val="24"/>
          <w:szCs w:val="24"/>
        </w:rPr>
      </w:pPr>
      <w:r>
        <w:rPr>
          <w:rFonts w:hint="eastAsia"/>
          <w:sz w:val="24"/>
          <w:szCs w:val="24"/>
        </w:rPr>
        <w:t>深刻な感染拡大が発生し大会継続が困難と判断した場合は大会を中止することもあり得る。</w:t>
      </w:r>
    </w:p>
    <w:p w14:paraId="63BCDA6F" w14:textId="77777777" w:rsidR="000E734B" w:rsidRPr="000E734B" w:rsidRDefault="00386439" w:rsidP="00780F20">
      <w:pPr>
        <w:ind w:left="480" w:hangingChars="200" w:hanging="480"/>
        <w:rPr>
          <w:sz w:val="24"/>
          <w:szCs w:val="24"/>
        </w:rPr>
      </w:pPr>
      <w:r>
        <w:rPr>
          <w:rFonts w:hint="eastAsia"/>
          <w:sz w:val="24"/>
          <w:szCs w:val="24"/>
        </w:rPr>
        <w:t xml:space="preserve">　</w:t>
      </w:r>
      <w:r w:rsidR="00025EC8">
        <w:rPr>
          <w:rFonts w:hint="eastAsia"/>
          <w:sz w:val="24"/>
          <w:szCs w:val="24"/>
        </w:rPr>
        <w:t>2</w:t>
      </w:r>
      <w:r>
        <w:rPr>
          <w:rFonts w:hint="eastAsia"/>
          <w:sz w:val="24"/>
          <w:szCs w:val="24"/>
        </w:rPr>
        <w:t>)</w:t>
      </w:r>
      <w:r>
        <w:rPr>
          <w:rFonts w:hint="eastAsia"/>
          <w:sz w:val="24"/>
          <w:szCs w:val="24"/>
        </w:rPr>
        <w:t>コロナ感染により棄権となったチームに対して、</w:t>
      </w:r>
      <w:r>
        <w:rPr>
          <w:rFonts w:cs="ＭＳ 明朝" w:hint="eastAsia"/>
          <w:sz w:val="24"/>
          <w:szCs w:val="24"/>
        </w:rPr>
        <w:t>誹謗・中傷は絶対に行わない事。</w:t>
      </w:r>
    </w:p>
    <w:p w14:paraId="5F14BE92" w14:textId="77777777" w:rsidR="000E734B" w:rsidRDefault="00386439">
      <w:pPr>
        <w:rPr>
          <w:rFonts w:cs="ＭＳ 明朝"/>
          <w:sz w:val="24"/>
          <w:szCs w:val="24"/>
        </w:rPr>
      </w:pPr>
      <w:r>
        <w:rPr>
          <w:rFonts w:cs="ＭＳ 明朝" w:hint="eastAsia"/>
          <w:sz w:val="24"/>
          <w:szCs w:val="24"/>
        </w:rPr>
        <w:t xml:space="preserve">　　</w:t>
      </w:r>
    </w:p>
    <w:p w14:paraId="39DFD69C" w14:textId="77777777" w:rsidR="0038496C" w:rsidRDefault="0038496C">
      <w:pPr>
        <w:rPr>
          <w:rFonts w:cs="ＭＳ 明朝"/>
          <w:sz w:val="24"/>
          <w:szCs w:val="24"/>
        </w:rPr>
      </w:pPr>
      <w:r>
        <w:rPr>
          <w:rFonts w:cs="ＭＳ 明朝" w:hint="eastAsia"/>
          <w:sz w:val="24"/>
          <w:szCs w:val="24"/>
        </w:rPr>
        <w:t>不明な点がある場合は、お問合せ下さい。</w:t>
      </w:r>
    </w:p>
    <w:p w14:paraId="4E89DD35" w14:textId="77777777" w:rsidR="005D1635" w:rsidRDefault="005D1635">
      <w:pPr>
        <w:rPr>
          <w:rFonts w:cs="ＭＳ 明朝"/>
          <w:sz w:val="24"/>
          <w:szCs w:val="24"/>
        </w:rPr>
      </w:pPr>
    </w:p>
    <w:p w14:paraId="308C0ED4" w14:textId="3EA9C455" w:rsidR="000E734B" w:rsidRDefault="0038496C">
      <w:pPr>
        <w:rPr>
          <w:rFonts w:cs="ＭＳ 明朝"/>
          <w:sz w:val="24"/>
          <w:szCs w:val="24"/>
        </w:rPr>
      </w:pPr>
      <w:r>
        <w:rPr>
          <w:rFonts w:cs="ＭＳ 明朝" w:hint="eastAsia"/>
          <w:sz w:val="24"/>
          <w:szCs w:val="24"/>
        </w:rPr>
        <w:lastRenderedPageBreak/>
        <w:t>バスケットボール活動を行ってよいのは「感染していない」が大前提です。</w:t>
      </w:r>
      <w:r w:rsidR="000E734B">
        <w:rPr>
          <w:rFonts w:cs="ＭＳ 明朝" w:hint="eastAsia"/>
          <w:sz w:val="24"/>
          <w:szCs w:val="24"/>
        </w:rPr>
        <w:t>他チームへの</w:t>
      </w:r>
    </w:p>
    <w:p w14:paraId="0821A2CD" w14:textId="77777777" w:rsidR="0038496C" w:rsidRDefault="000E734B">
      <w:pPr>
        <w:rPr>
          <w:rFonts w:cs="ＭＳ 明朝"/>
          <w:sz w:val="24"/>
          <w:szCs w:val="24"/>
        </w:rPr>
      </w:pPr>
      <w:r>
        <w:rPr>
          <w:rFonts w:cs="ＭＳ 明朝" w:hint="eastAsia"/>
          <w:sz w:val="24"/>
          <w:szCs w:val="24"/>
        </w:rPr>
        <w:t>波及も考えられるので、</w:t>
      </w:r>
      <w:r w:rsidR="0087356D">
        <w:rPr>
          <w:rFonts w:cs="ＭＳ 明朝" w:hint="eastAsia"/>
          <w:sz w:val="24"/>
          <w:szCs w:val="24"/>
        </w:rPr>
        <w:t>チームとして</w:t>
      </w:r>
      <w:r w:rsidR="0038496C">
        <w:rPr>
          <w:rFonts w:cs="ＭＳ 明朝" w:hint="eastAsia"/>
          <w:sz w:val="24"/>
          <w:szCs w:val="24"/>
        </w:rPr>
        <w:t>感染しないように注意を払っていくことは重要であります。</w:t>
      </w:r>
    </w:p>
    <w:p w14:paraId="0D6F4667" w14:textId="77777777" w:rsidR="0087356D" w:rsidRDefault="0087356D">
      <w:pPr>
        <w:rPr>
          <w:rFonts w:cs="ＭＳ 明朝"/>
          <w:sz w:val="24"/>
          <w:szCs w:val="24"/>
        </w:rPr>
      </w:pPr>
      <w:r>
        <w:rPr>
          <w:rFonts w:cs="ＭＳ 明朝" w:hint="eastAsia"/>
          <w:sz w:val="24"/>
          <w:szCs w:val="24"/>
        </w:rPr>
        <w:t>チーム</w:t>
      </w:r>
      <w:r>
        <w:rPr>
          <w:rFonts w:cs="ＭＳ 明朝" w:hint="eastAsia"/>
          <w:sz w:val="24"/>
          <w:szCs w:val="24"/>
        </w:rPr>
        <w:t>(</w:t>
      </w:r>
      <w:r>
        <w:rPr>
          <w:rFonts w:cs="ＭＳ 明朝" w:hint="eastAsia"/>
          <w:sz w:val="24"/>
          <w:szCs w:val="24"/>
        </w:rPr>
        <w:t>感染</w:t>
      </w:r>
      <w:r>
        <w:rPr>
          <w:rFonts w:cs="ＭＳ 明朝" w:hint="eastAsia"/>
          <w:sz w:val="24"/>
          <w:szCs w:val="24"/>
        </w:rPr>
        <w:t>)</w:t>
      </w:r>
      <w:r>
        <w:rPr>
          <w:rFonts w:cs="ＭＳ 明朝" w:hint="eastAsia"/>
          <w:sz w:val="24"/>
          <w:szCs w:val="24"/>
        </w:rPr>
        <w:t>責任者は、選手、スタッフの体調変化について情報収集に心がけて頂きチーム内外で</w:t>
      </w:r>
    </w:p>
    <w:p w14:paraId="00EC8C2D" w14:textId="77777777" w:rsidR="0087356D" w:rsidRDefault="0087356D">
      <w:pPr>
        <w:rPr>
          <w:rFonts w:cs="ＭＳ 明朝"/>
          <w:sz w:val="24"/>
          <w:szCs w:val="24"/>
        </w:rPr>
      </w:pPr>
      <w:r>
        <w:rPr>
          <w:rFonts w:cs="ＭＳ 明朝" w:hint="eastAsia"/>
          <w:sz w:val="24"/>
          <w:szCs w:val="24"/>
        </w:rPr>
        <w:t>の感染が起きないよう注意を払ってください。</w:t>
      </w:r>
    </w:p>
    <w:p w14:paraId="0DCA5B04" w14:textId="77777777" w:rsidR="00B8080C" w:rsidRDefault="00B8080C">
      <w:pPr>
        <w:rPr>
          <w:rFonts w:cs="ＭＳ 明朝"/>
          <w:sz w:val="24"/>
          <w:szCs w:val="24"/>
        </w:rPr>
      </w:pPr>
    </w:p>
    <w:p w14:paraId="27125291" w14:textId="77777777" w:rsidR="00B8080C" w:rsidRDefault="00B8080C">
      <w:pPr>
        <w:rPr>
          <w:rFonts w:cs="ＭＳ 明朝"/>
          <w:sz w:val="24"/>
          <w:szCs w:val="24"/>
        </w:rPr>
      </w:pPr>
      <w:r w:rsidRPr="00B8080C">
        <w:rPr>
          <w:rFonts w:cs="ＭＳ 明朝" w:hint="eastAsia"/>
          <w:sz w:val="24"/>
          <w:szCs w:val="24"/>
        </w:rPr>
        <w:t>感染状況で異なる活動差をもって選手やチームを不当に扱うことはせず、感染状況に起因する一切の差別や</w:t>
      </w:r>
      <w:r w:rsidRPr="00B8080C">
        <w:rPr>
          <w:rFonts w:cs="ＭＳ 明朝" w:hint="eastAsia"/>
          <w:sz w:val="24"/>
          <w:szCs w:val="24"/>
        </w:rPr>
        <w:t xml:space="preserve"> </w:t>
      </w:r>
      <w:r>
        <w:rPr>
          <w:rFonts w:cs="ＭＳ 明朝" w:hint="eastAsia"/>
          <w:sz w:val="24"/>
          <w:szCs w:val="24"/>
        </w:rPr>
        <w:t>誹謗・中傷は絶対に</w:t>
      </w:r>
      <w:r w:rsidR="00386439">
        <w:rPr>
          <w:rFonts w:cs="ＭＳ 明朝" w:hint="eastAsia"/>
          <w:sz w:val="24"/>
          <w:szCs w:val="24"/>
        </w:rPr>
        <w:t>行</w:t>
      </w:r>
      <w:r>
        <w:rPr>
          <w:rFonts w:cs="ＭＳ 明朝" w:hint="eastAsia"/>
          <w:sz w:val="24"/>
          <w:szCs w:val="24"/>
        </w:rPr>
        <w:t>わ</w:t>
      </w:r>
      <w:r w:rsidR="00386439">
        <w:rPr>
          <w:rFonts w:cs="ＭＳ 明朝" w:hint="eastAsia"/>
          <w:sz w:val="24"/>
          <w:szCs w:val="24"/>
        </w:rPr>
        <w:t>ない事。</w:t>
      </w:r>
    </w:p>
    <w:p w14:paraId="04F646CE" w14:textId="77777777" w:rsidR="000E734B" w:rsidRDefault="000E734B">
      <w:pPr>
        <w:rPr>
          <w:rFonts w:cs="ＭＳ 明朝"/>
          <w:sz w:val="24"/>
          <w:szCs w:val="24"/>
        </w:rPr>
      </w:pPr>
    </w:p>
    <w:p w14:paraId="7706F88E" w14:textId="77777777" w:rsidR="000E734B" w:rsidRDefault="000E734B">
      <w:pPr>
        <w:rPr>
          <w:rFonts w:cs="ＭＳ 明朝"/>
          <w:sz w:val="24"/>
          <w:szCs w:val="24"/>
        </w:rPr>
      </w:pPr>
      <w:r>
        <w:rPr>
          <w:rFonts w:cs="ＭＳ 明朝" w:hint="eastAsia"/>
          <w:sz w:val="24"/>
          <w:szCs w:val="24"/>
        </w:rPr>
        <w:t xml:space="preserve">　　　　　　　　　　　　　　　　　　　　　　　　　　　　　　　　　　　　　　　以　上</w:t>
      </w:r>
    </w:p>
    <w:sectPr w:rsidR="000E734B" w:rsidSect="007814ED">
      <w:pgSz w:w="11906" w:h="16838"/>
      <w:pgMar w:top="907" w:right="56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EE30" w14:textId="77777777" w:rsidR="000A2A43" w:rsidRDefault="000A2A43">
      <w:pPr>
        <w:rPr>
          <w:rFonts w:ascii="Times New Roman" w:hAnsi="Times New Roman" w:cs="Times New Roman"/>
        </w:rPr>
      </w:pPr>
      <w:r>
        <w:rPr>
          <w:rFonts w:ascii="Times New Roman" w:hAnsi="Times New Roman" w:cs="Times New Roman"/>
        </w:rPr>
        <w:separator/>
      </w:r>
    </w:p>
  </w:endnote>
  <w:endnote w:type="continuationSeparator" w:id="0">
    <w:p w14:paraId="52A3843D" w14:textId="77777777" w:rsidR="000A2A43" w:rsidRDefault="000A2A4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EFBD" w14:textId="77777777" w:rsidR="000A2A43" w:rsidRDefault="000A2A43">
      <w:pPr>
        <w:rPr>
          <w:rFonts w:ascii="Times New Roman" w:hAnsi="Times New Roman" w:cs="Times New Roman"/>
        </w:rPr>
      </w:pPr>
      <w:r>
        <w:rPr>
          <w:rFonts w:ascii="Times New Roman" w:hAnsi="Times New Roman" w:cs="Times New Roman"/>
        </w:rPr>
        <w:separator/>
      </w:r>
    </w:p>
  </w:footnote>
  <w:footnote w:type="continuationSeparator" w:id="0">
    <w:p w14:paraId="10C22E35" w14:textId="77777777" w:rsidR="000A2A43" w:rsidRDefault="000A2A43">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ED"/>
    <w:rsid w:val="00025EC8"/>
    <w:rsid w:val="00035962"/>
    <w:rsid w:val="00056014"/>
    <w:rsid w:val="000577FF"/>
    <w:rsid w:val="000776F8"/>
    <w:rsid w:val="000973A7"/>
    <w:rsid w:val="000A2A43"/>
    <w:rsid w:val="000E734B"/>
    <w:rsid w:val="000F7554"/>
    <w:rsid w:val="001C0358"/>
    <w:rsid w:val="001D0D45"/>
    <w:rsid w:val="001D4801"/>
    <w:rsid w:val="001D6305"/>
    <w:rsid w:val="001E33E6"/>
    <w:rsid w:val="00205FA0"/>
    <w:rsid w:val="00225017"/>
    <w:rsid w:val="002E4A98"/>
    <w:rsid w:val="002E6F63"/>
    <w:rsid w:val="00306E7D"/>
    <w:rsid w:val="003439DD"/>
    <w:rsid w:val="0038496C"/>
    <w:rsid w:val="00386439"/>
    <w:rsid w:val="003C49CC"/>
    <w:rsid w:val="003E125B"/>
    <w:rsid w:val="0043393C"/>
    <w:rsid w:val="00450CCB"/>
    <w:rsid w:val="00467738"/>
    <w:rsid w:val="004E77E3"/>
    <w:rsid w:val="00555B7C"/>
    <w:rsid w:val="005B400B"/>
    <w:rsid w:val="005D1635"/>
    <w:rsid w:val="005E32C6"/>
    <w:rsid w:val="006352C8"/>
    <w:rsid w:val="006A53B7"/>
    <w:rsid w:val="006B7085"/>
    <w:rsid w:val="006F6EF3"/>
    <w:rsid w:val="00753EDB"/>
    <w:rsid w:val="00780F20"/>
    <w:rsid w:val="007814ED"/>
    <w:rsid w:val="007A4BD8"/>
    <w:rsid w:val="007A5ABD"/>
    <w:rsid w:val="007E4176"/>
    <w:rsid w:val="0087356D"/>
    <w:rsid w:val="008745D0"/>
    <w:rsid w:val="00952132"/>
    <w:rsid w:val="00962948"/>
    <w:rsid w:val="009675FE"/>
    <w:rsid w:val="009A4D7D"/>
    <w:rsid w:val="009C3313"/>
    <w:rsid w:val="009C6793"/>
    <w:rsid w:val="009E5108"/>
    <w:rsid w:val="00A1695A"/>
    <w:rsid w:val="00A46986"/>
    <w:rsid w:val="00A544C8"/>
    <w:rsid w:val="00A66F46"/>
    <w:rsid w:val="00A674F5"/>
    <w:rsid w:val="00AA7C0A"/>
    <w:rsid w:val="00B70B38"/>
    <w:rsid w:val="00B7663C"/>
    <w:rsid w:val="00B8080C"/>
    <w:rsid w:val="00B86761"/>
    <w:rsid w:val="00C070A7"/>
    <w:rsid w:val="00CE4FF0"/>
    <w:rsid w:val="00D37D09"/>
    <w:rsid w:val="00D41045"/>
    <w:rsid w:val="00D9164D"/>
    <w:rsid w:val="00DC7B77"/>
    <w:rsid w:val="00E47351"/>
    <w:rsid w:val="00E64D72"/>
    <w:rsid w:val="00E96E21"/>
    <w:rsid w:val="00EC44AB"/>
    <w:rsid w:val="00EC5928"/>
    <w:rsid w:val="00F16439"/>
    <w:rsid w:val="00F22D36"/>
    <w:rsid w:val="00F438F5"/>
    <w:rsid w:val="00F55AEA"/>
    <w:rsid w:val="00F573A2"/>
    <w:rsid w:val="00F71BD9"/>
    <w:rsid w:val="00F9632C"/>
    <w:rsid w:val="00F9689F"/>
    <w:rsid w:val="00FB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54415E"/>
  <w15:docId w15:val="{B42C1EC9-F214-4BF3-B08E-D6BC36F4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4A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09"/>
    <w:pPr>
      <w:ind w:leftChars="400" w:left="840"/>
    </w:pPr>
  </w:style>
  <w:style w:type="paragraph" w:styleId="a4">
    <w:name w:val="header"/>
    <w:basedOn w:val="a"/>
    <w:link w:val="a5"/>
    <w:uiPriority w:val="99"/>
    <w:rsid w:val="00D37D09"/>
    <w:pPr>
      <w:tabs>
        <w:tab w:val="center" w:pos="4252"/>
        <w:tab w:val="right" w:pos="8504"/>
      </w:tabs>
      <w:snapToGrid w:val="0"/>
    </w:pPr>
  </w:style>
  <w:style w:type="character" w:customStyle="1" w:styleId="a5">
    <w:name w:val="ヘッダー (文字)"/>
    <w:basedOn w:val="a0"/>
    <w:link w:val="a4"/>
    <w:uiPriority w:val="99"/>
    <w:rsid w:val="00D37D09"/>
    <w:rPr>
      <w:rFonts w:ascii="Times New Roman" w:hAnsi="Times New Roman" w:cs="Times New Roman"/>
    </w:rPr>
  </w:style>
  <w:style w:type="paragraph" w:styleId="a6">
    <w:name w:val="footer"/>
    <w:basedOn w:val="a"/>
    <w:link w:val="a7"/>
    <w:uiPriority w:val="99"/>
    <w:rsid w:val="00D37D09"/>
    <w:pPr>
      <w:tabs>
        <w:tab w:val="center" w:pos="4252"/>
        <w:tab w:val="right" w:pos="8504"/>
      </w:tabs>
      <w:snapToGrid w:val="0"/>
    </w:pPr>
  </w:style>
  <w:style w:type="character" w:customStyle="1" w:styleId="a7">
    <w:name w:val="フッター (文字)"/>
    <w:basedOn w:val="a0"/>
    <w:link w:val="a6"/>
    <w:uiPriority w:val="99"/>
    <w:rsid w:val="00D37D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ール選手権大会</vt:lpstr>
    </vt:vector>
  </TitlesOfParts>
  <Company>高野精密工業</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ール選手権大会</dc:title>
  <dc:creator>user</dc:creator>
  <cp:lastModifiedBy>堀田 庄市</cp:lastModifiedBy>
  <cp:revision>2</cp:revision>
  <cp:lastPrinted>2020-06-21T06:30:00Z</cp:lastPrinted>
  <dcterms:created xsi:type="dcterms:W3CDTF">2022-08-31T05:27:00Z</dcterms:created>
  <dcterms:modified xsi:type="dcterms:W3CDTF">2022-08-31T05:27:00Z</dcterms:modified>
</cp:coreProperties>
</file>